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ADAC7D" w14:textId="18D47295" w:rsidR="00134046" w:rsidRPr="005B3DB9" w:rsidRDefault="00134046">
      <w:pPr>
        <w:pStyle w:val="Text"/>
        <w:rPr>
          <w:rFonts w:ascii="Helvetica Neue Light" w:eastAsia="Helvetica Neue Light" w:hAnsi="Helvetica Neue Light" w:cs="Helvetica Neue Light"/>
        </w:rPr>
      </w:pPr>
      <w:r>
        <w:rPr>
          <w:rFonts w:ascii="Helvetica Neue Light" w:eastAsia="Helvetica Neue Light" w:hAnsi="Helvetica Neue Light" w:cs="Helvetica Neue Light"/>
          <w:noProof/>
          <w14:textOutline w14:w="0" w14:cap="rnd" w14:cmpd="sng" w14:algn="ctr">
            <w14:noFill/>
            <w14:prstDash w14:val="solid"/>
            <w14:bevel/>
          </w14:textOutline>
        </w:rPr>
        <mc:AlternateContent>
          <mc:Choice Requires="wps">
            <w:drawing>
              <wp:inline distT="0" distB="0" distL="0" distR="0" wp14:anchorId="7FEE65E6" wp14:editId="5E9FA58A">
                <wp:extent cx="5907405" cy="305435"/>
                <wp:effectExtent l="0" t="0" r="0" b="0"/>
                <wp:docPr id="1490082961" name="Abgerundetes Rechteck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07405" cy="305435"/>
                        </a:xfrm>
                        <a:prstGeom prst="roundRect">
                          <a:avLst>
                            <a:gd name="adj" fmla="val 36022"/>
                          </a:avLst>
                        </a:prstGeom>
                        <a:gradFill>
                          <a:gsLst>
                            <a:gs pos="59939">
                              <a:schemeClr val="tx1">
                                <a:lumMod val="85000"/>
                                <a:lumOff val="15000"/>
                              </a:schemeClr>
                            </a:gs>
                            <a:gs pos="100000">
                              <a:schemeClr val="bg1">
                                <a:lumMod val="50000"/>
                              </a:schemeClr>
                            </a:gs>
                          </a:gsLst>
                          <a:lin ang="0" scaled="0"/>
                        </a:gradFill>
                        <a:ln w="12700" cap="flat">
                          <a:noFill/>
                          <a:miter lim="400000"/>
                        </a:ln>
                        <a:effectLst/>
                        <a:sp3d/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txbx>
                        <w:txbxContent>
                          <w:p w14:paraId="1F3EEF86" w14:textId="0D45C287" w:rsidR="00134046" w:rsidRPr="005B3DB9" w:rsidRDefault="00134046" w:rsidP="00134046">
                            <w:pPr>
                              <w:jc w:val="center"/>
                              <w:rPr>
                                <w:rFonts w:ascii="Helvetica Neue Light" w:hAnsi="Helvetica Neue Light"/>
                                <w:color w:val="FFFFFF" w:themeColor="background1"/>
                                <w:lang w:val="de-DE"/>
                              </w:rPr>
                            </w:pPr>
                            <w:r w:rsidRPr="005B3DB9">
                              <w:rPr>
                                <w:rFonts w:ascii="Helvetica Neue Light" w:hAnsi="Helvetica Neue Light"/>
                                <w:color w:val="FFFFFF" w:themeColor="background1"/>
                                <w:lang w:val="de-DE"/>
                              </w:rPr>
                              <w:t xml:space="preserve">Alles über Tee </w:t>
                            </w:r>
                            <w:r w:rsidR="005B3DB9" w:rsidRPr="005B3DB9">
                              <w:rPr>
                                <w:rFonts w:ascii="Segoe UI Symbol" w:hAnsi="Segoe UI Symbol"/>
                                <w:color w:val="FFFFFF" w:themeColor="background1"/>
                                <w:lang w:val="de-DE" w:eastAsia="ja-JP"/>
                              </w:rPr>
                              <w:t>◉</w:t>
                            </w:r>
                            <w:r w:rsidRPr="005B3DB9">
                              <w:rPr>
                                <w:rFonts w:ascii="Helvetica Neue Light" w:hAnsi="Helvetica Neue Light"/>
                                <w:color w:val="FFFFFF" w:themeColor="background1"/>
                                <w:lang w:val="de-DE"/>
                              </w:rPr>
                              <w:t xml:space="preserve"> </w:t>
                            </w:r>
                            <w:r w:rsidRPr="005B3DB9">
                              <w:rPr>
                                <w:rFonts w:ascii="Helvetica Neue Medium" w:hAnsi="Helvetica Neue Medium"/>
                                <w:color w:val="FFFFFF" w:themeColor="background1"/>
                                <w:lang w:val="de-DE"/>
                              </w:rPr>
                              <w:t>Teezubereitung</w:t>
                            </w:r>
                          </w:p>
                        </w:txbxContent>
                      </wps:txbx>
                      <wps:bodyPr rot="0" spcFirstLastPara="1" vertOverflow="overflow" horzOverflow="overflow" vert="horz" wrap="square" lIns="0" tIns="0" rIns="0" bIns="0" numCol="1" spcCol="3810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oundrect w14:anchorId="7FEE65E6" id="Abgerundetes Rechteck 9" o:spid="_x0000_s1026" style="width:465.15pt;height:24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23608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M7mw97gIAAGkGAAAOAAAAZHJzL2Uyb0RvYy54bWysVd1P2zAQf5+0/8Hy+0jaUmgrUlSBmCYx&#13;&#10;QMDEs+vYaSZ/zXabdH/97pykRYMXpr2458t9/vy768VlqxXZCR9qawo6OskpEYbbsjZVQX8833yZ&#13;&#10;URIiMyVT1oiC7kWgl8vPny4atxBju7GqFJ5AEBMWjSvoJka3yLLAN0KzcGKdMPBRWq9ZhKuvstKz&#13;&#10;BqJrlY3z/CxrrC+dt1yEANrr7iNdpvhSCh7vpQwiElVQqC2m06dzjWe2vGCLyjO3qXlfBvuHKjSr&#13;&#10;DSQ9hLpmkZGtr9+E0jX3NlgZT7jVmZWy5iL1AN2M8r+6edowJ1IvAE5wB5jC/wvL73ZP7sEDDI0L&#13;&#10;iwAidtFKr/EX6iNtAmt/AEu0kXBQTuf5+Wk+pYTDt0k+PZ1MEc3s6O18iF+F1QSFgnq7NeUjvEgC&#13;&#10;iu1uQ0yIlcQwDdRg5U9KpFaA/44pMjnLx+M+Ym8MsYeYPdblTa1UksMQLhBnAaDpfD6Zp0yJS+JK&#13;&#10;eQJhCxrbUVKrrf5uy043m+Z5zwVQA2M69WhQQ+JDlNRiFbqkXa4ReIM/qg5mXYR19TYZBk3J3o0K&#13;&#10;ymroRdWGMBwkYG7gTImyfwU08uzQvDKkgeEbn0NcwhmMkVSsg9lYRCixXNcRRk3VuqCnWMJQgzJY&#13;&#10;uEjDAiAm2+AmJT7mkRRJinsl0FiZRyFJXSZudG37ao0Qd6PVlTwMGFSbHNBQQjUf9O1djkV+0L/r&#13;&#10;DJxSfmviwd/ASkoMe9UcirFdt9A9imtb7h+gLdttjuD4TQ1svmUhPjAPVB1RXH/xHg6pLDyD7SVK&#13;&#10;Ntb/fk+P9jDB8JWSBlZPQcOvLfOCEvXNAHVxTw2CH4T1IJitvrLAY0gM1SRxMgMGUuKjSlcQpbf6&#13;&#10;BTbjCjPBnRkO+QrKox8uV7F7K9itXKxWyQx2kmPx1jw5jgkQMBy45/aFedePcYQFcGeH1cQWaTaR&#13;&#10;K69t0dPY1TZaWSOjEpE6LPsL7LPk0+9eXJiv78nq+A+x/AMAAP//AwBQSwMEFAAGAAgAAAAhAKDx&#13;&#10;99reAAAACQEAAA8AAABkcnMvZG93bnJldi54bWxMj81OwzAQhO9IfQdrK3GjdiiqmjROhfi5cYBS&#13;&#10;iasTL0nUeB3F2yTw9Bgu5TLSajSz8+X72XVixCG0njQkKwUCqfK2pVrD8f35ZgsisCFrOk+o4QsD&#13;&#10;7IvFVW4y6yd6w/HAtYglFDKjoWHuMylD1aAzYeV7pOh9+sEZjudQSzuYKZa7Tt4qtZHOtBQ/NKbH&#13;&#10;hwar0+HsNKSnj2TapGXln+aXb+5ZTePrUevr5fy4i3K/A8E48yUBvwxxPxRxWOnPZIPoNEQa/tPo&#13;&#10;pWu1BlFquNsmIItc/icofgAAAP//AwBQSwECLQAUAAYACAAAACEAtoM4kv4AAADhAQAAEwAAAAAA&#13;&#10;AAAAAAAAAAAAAAAAW0NvbnRlbnRfVHlwZXNdLnhtbFBLAQItABQABgAIAAAAIQA4/SH/1gAAAJQB&#13;&#10;AAALAAAAAAAAAAAAAAAAAC8BAABfcmVscy8ucmVsc1BLAQItABQABgAIAAAAIQDM7mw97gIAAGkG&#13;&#10;AAAOAAAAAAAAAAAAAAAAAC4CAABkcnMvZTJvRG9jLnhtbFBLAQItABQABgAIAAAAIQCg8ffa3gAA&#13;&#10;AAkBAAAPAAAAAAAAAAAAAAAAAEgFAABkcnMvZG93bnJldi54bWxQSwUGAAAAAAQABADzAAAAUwYA&#13;&#10;AAAA&#13;&#10;" fillcolor="#272727 [2749]" stroked="f" strokeweight="1pt">
                <v:fill color2="#7f7f7f [1612]" angle="90" colors="0 #262626;39282f #262626" focus="100%" type="gradient">
                  <o:fill v:ext="view" type="gradientUnscaled"/>
                </v:fill>
                <v:stroke miterlimit="4" joinstyle="miter"/>
                <v:textbox inset="0,0,0,0">
                  <w:txbxContent>
                    <w:p w14:paraId="1F3EEF86" w14:textId="0D45C287" w:rsidR="00134046" w:rsidRPr="005B3DB9" w:rsidRDefault="00134046" w:rsidP="00134046">
                      <w:pPr>
                        <w:jc w:val="center"/>
                        <w:rPr>
                          <w:rFonts w:ascii="Helvetica Neue Light" w:hAnsi="Helvetica Neue Light"/>
                          <w:color w:val="FFFFFF" w:themeColor="background1"/>
                          <w:lang w:val="de-DE"/>
                        </w:rPr>
                      </w:pPr>
                      <w:r w:rsidRPr="005B3DB9">
                        <w:rPr>
                          <w:rFonts w:ascii="Helvetica Neue Light" w:hAnsi="Helvetica Neue Light"/>
                          <w:color w:val="FFFFFF" w:themeColor="background1"/>
                          <w:lang w:val="de-DE"/>
                        </w:rPr>
                        <w:t xml:space="preserve">Alles über Tee </w:t>
                      </w:r>
                      <w:r w:rsidR="005B3DB9" w:rsidRPr="005B3DB9">
                        <w:rPr>
                          <w:rFonts w:ascii="Segoe UI Symbol" w:hAnsi="Segoe UI Symbol"/>
                          <w:color w:val="FFFFFF" w:themeColor="background1"/>
                          <w:lang w:val="de-DE" w:eastAsia="ja-JP"/>
                        </w:rPr>
                        <w:t>◉</w:t>
                      </w:r>
                      <w:r w:rsidRPr="005B3DB9">
                        <w:rPr>
                          <w:rFonts w:ascii="Helvetica Neue Light" w:hAnsi="Helvetica Neue Light"/>
                          <w:color w:val="FFFFFF" w:themeColor="background1"/>
                          <w:lang w:val="de-DE"/>
                        </w:rPr>
                        <w:t xml:space="preserve"> </w:t>
                      </w:r>
                      <w:r w:rsidRPr="005B3DB9">
                        <w:rPr>
                          <w:rFonts w:ascii="Helvetica Neue Medium" w:hAnsi="Helvetica Neue Medium"/>
                          <w:color w:val="FFFFFF" w:themeColor="background1"/>
                          <w:lang w:val="de-DE"/>
                        </w:rPr>
                        <w:t>Teezubereitung</w:t>
                      </w:r>
                    </w:p>
                  </w:txbxContent>
                </v:textbox>
                <w10:anchorlock/>
              </v:roundrect>
            </w:pict>
          </mc:Fallback>
        </mc:AlternateContent>
      </w:r>
    </w:p>
    <w:p w14:paraId="5E2BD0B6" w14:textId="77777777" w:rsidR="007727AC" w:rsidRDefault="007727AC" w:rsidP="007727AC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before="60" w:after="80"/>
        <w:rPr>
          <w:rFonts w:ascii="Helvetica Neue Light" w:eastAsia="Helvetica Neue Light" w:hAnsi="Helvetica Neue Light" w:cs="Helvetica Neue Light"/>
          <w:sz w:val="22"/>
          <w:szCs w:val="22"/>
          <w:u w:color="000000"/>
        </w:rPr>
      </w:pPr>
      <w:r>
        <w:rPr>
          <w:rFonts w:ascii="Helvetica Neue Light" w:hAnsi="Helvetica Neue Light"/>
          <w:sz w:val="22"/>
          <w:szCs w:val="22"/>
          <w:u w:color="000000"/>
          <w:lang w:val="de-DE"/>
        </w:rPr>
        <w:t xml:space="preserve">Man verwendet für eine kleine </w:t>
      </w:r>
      <w:r>
        <w:rPr>
          <w:rFonts w:ascii="Helvetica Neue Medium" w:hAnsi="Helvetica Neue Medium"/>
          <w:sz w:val="22"/>
          <w:szCs w:val="22"/>
          <w:u w:color="000000"/>
          <w:lang w:val="de-DE"/>
        </w:rPr>
        <w:t>Tasse</w:t>
      </w:r>
      <w:r>
        <w:rPr>
          <w:rFonts w:ascii="Helvetica Neue Light" w:hAnsi="Helvetica Neue Light"/>
          <w:sz w:val="22"/>
          <w:szCs w:val="22"/>
          <w:u w:color="000000"/>
          <w:lang w:val="de-DE"/>
        </w:rPr>
        <w:t xml:space="preserve"> </w:t>
      </w:r>
      <w:r>
        <w:rPr>
          <w:rFonts w:ascii="Helvetica Neue Medium" w:hAnsi="Helvetica Neue Medium"/>
          <w:sz w:val="22"/>
          <w:szCs w:val="22"/>
          <w:u w:color="000000"/>
          <w:lang w:val="de-DE"/>
        </w:rPr>
        <w:t>Schwarztee</w:t>
      </w:r>
      <w:r>
        <w:rPr>
          <w:rFonts w:ascii="Helvetica Neue Light" w:hAnsi="Helvetica Neue Light"/>
          <w:sz w:val="22"/>
          <w:szCs w:val="22"/>
          <w:u w:color="000000"/>
          <w:lang w:val="de-DE"/>
        </w:rPr>
        <w:t xml:space="preserve"> (150 </w:t>
      </w:r>
      <w:proofErr w:type="spellStart"/>
      <w:r>
        <w:rPr>
          <w:rFonts w:ascii="Helvetica Neue Light" w:hAnsi="Helvetica Neue Light"/>
          <w:sz w:val="22"/>
          <w:szCs w:val="22"/>
          <w:u w:color="000000"/>
          <w:lang w:val="de-DE"/>
        </w:rPr>
        <w:t>mL</w:t>
      </w:r>
      <w:proofErr w:type="spellEnd"/>
      <w:r>
        <w:rPr>
          <w:rFonts w:ascii="Helvetica Neue Light" w:hAnsi="Helvetica Neue Light"/>
          <w:sz w:val="22"/>
          <w:szCs w:val="22"/>
          <w:u w:color="000000"/>
          <w:lang w:val="de-DE"/>
        </w:rPr>
        <w:t xml:space="preserve">) etwa </w:t>
      </w:r>
      <w:r>
        <w:rPr>
          <w:rFonts w:ascii="Helvetica Neue Medium" w:hAnsi="Helvetica Neue Medium"/>
          <w:sz w:val="22"/>
          <w:szCs w:val="22"/>
          <w:u w:color="000000"/>
          <w:lang w:val="de-DE"/>
        </w:rPr>
        <w:t>2 Gramm Tee</w:t>
      </w:r>
      <w:r>
        <w:rPr>
          <w:rFonts w:ascii="Helvetica Neue Light" w:hAnsi="Helvetica Neue Light"/>
          <w:sz w:val="22"/>
          <w:szCs w:val="22"/>
          <w:u w:color="000000"/>
          <w:lang w:val="de-DE"/>
        </w:rPr>
        <w:t xml:space="preserve">, für eine größere Tasse ca. 4-5 Gramm. Für </w:t>
      </w:r>
      <w:r>
        <w:rPr>
          <w:rFonts w:ascii="Helvetica Neue Medium" w:hAnsi="Helvetica Neue Medium"/>
          <w:sz w:val="22"/>
          <w:szCs w:val="22"/>
          <w:u w:color="000000"/>
          <w:lang w:val="de-DE"/>
        </w:rPr>
        <w:t>Grüntee</w:t>
      </w:r>
      <w:r>
        <w:rPr>
          <w:rFonts w:ascii="Helvetica Neue Light" w:hAnsi="Helvetica Neue Light"/>
          <w:sz w:val="22"/>
          <w:szCs w:val="22"/>
          <w:u w:color="000000"/>
          <w:lang w:val="de-DE"/>
        </w:rPr>
        <w:t xml:space="preserve"> rechnet man </w:t>
      </w:r>
      <w:proofErr w:type="gramStart"/>
      <w:r>
        <w:rPr>
          <w:rFonts w:ascii="Helvetica Neue Light" w:hAnsi="Helvetica Neue Light"/>
          <w:sz w:val="22"/>
          <w:szCs w:val="22"/>
          <w:u w:color="000000"/>
          <w:lang w:val="de-DE"/>
        </w:rPr>
        <w:t>pro kleiner Tasse</w:t>
      </w:r>
      <w:proofErr w:type="gramEnd"/>
      <w:r>
        <w:rPr>
          <w:rFonts w:ascii="Helvetica Neue Light" w:hAnsi="Helvetica Neue Light"/>
          <w:sz w:val="22"/>
          <w:szCs w:val="22"/>
          <w:u w:color="000000"/>
          <w:lang w:val="de-DE"/>
        </w:rPr>
        <w:t xml:space="preserve"> ca. </w:t>
      </w:r>
      <w:r>
        <w:rPr>
          <w:rFonts w:ascii="Helvetica Neue Medium" w:hAnsi="Helvetica Neue Medium"/>
          <w:sz w:val="22"/>
          <w:szCs w:val="22"/>
          <w:u w:color="000000"/>
          <w:lang w:val="de-DE"/>
        </w:rPr>
        <w:t>3 Gramm</w:t>
      </w:r>
      <w:r>
        <w:rPr>
          <w:rFonts w:ascii="Helvetica Neue Light" w:hAnsi="Helvetica Neue Light"/>
          <w:sz w:val="22"/>
          <w:szCs w:val="22"/>
          <w:u w:color="000000"/>
          <w:lang w:val="de-DE"/>
        </w:rPr>
        <w:t xml:space="preserve">. Das Ganze hängt allerdings etwas von der Teesorte (z.B. bei Assam eher etwas weniger, bei Darjeeling mehr), vom Blattgrad (bei </w:t>
      </w:r>
      <w:proofErr w:type="spellStart"/>
      <w:r>
        <w:rPr>
          <w:rFonts w:ascii="Helvetica Neue Light" w:hAnsi="Helvetica Neue Light"/>
          <w:sz w:val="22"/>
          <w:szCs w:val="22"/>
          <w:u w:color="000000"/>
          <w:lang w:val="de-DE"/>
        </w:rPr>
        <w:t>Blatttee</w:t>
      </w:r>
      <w:proofErr w:type="spellEnd"/>
      <w:r>
        <w:rPr>
          <w:rFonts w:ascii="Helvetica Neue Light" w:hAnsi="Helvetica Neue Light"/>
          <w:sz w:val="22"/>
          <w:szCs w:val="22"/>
          <w:u w:color="000000"/>
          <w:lang w:val="de-DE"/>
        </w:rPr>
        <w:t xml:space="preserve"> etwas mehr) und von der Brühmethode ab. </w:t>
      </w:r>
      <w:r>
        <w:rPr>
          <w:rFonts w:ascii="Helvetica Neue Medium" w:hAnsi="Helvetica Neue Medium"/>
          <w:sz w:val="22"/>
          <w:szCs w:val="22"/>
          <w:u w:color="000000"/>
          <w:lang w:val="de-DE"/>
        </w:rPr>
        <w:t>Pro Liter</w:t>
      </w:r>
      <w:r>
        <w:rPr>
          <w:rFonts w:ascii="Helvetica Neue Light" w:hAnsi="Helvetica Neue Light"/>
          <w:sz w:val="22"/>
          <w:szCs w:val="22"/>
          <w:u w:color="000000"/>
          <w:lang w:val="de-DE"/>
        </w:rPr>
        <w:t xml:space="preserve"> Wasser ergeben sich im Durchschnitt </w:t>
      </w:r>
      <w:r>
        <w:rPr>
          <w:rFonts w:ascii="Helvetica Neue Medium" w:hAnsi="Helvetica Neue Medium"/>
          <w:sz w:val="22"/>
          <w:szCs w:val="22"/>
          <w:u w:color="000000"/>
          <w:lang w:val="de-DE"/>
        </w:rPr>
        <w:t>10-15 g Teeblätter</w:t>
      </w:r>
      <w:r>
        <w:rPr>
          <w:rFonts w:ascii="Helvetica Neue Light" w:hAnsi="Helvetica Neue Light"/>
          <w:sz w:val="22"/>
          <w:szCs w:val="22"/>
          <w:u w:color="000000"/>
          <w:lang w:val="de-DE"/>
        </w:rPr>
        <w:t xml:space="preserve"> (=4-5 Teelöffel gehäuft)</w:t>
      </w:r>
    </w:p>
    <w:p w14:paraId="51F2B799" w14:textId="77777777" w:rsidR="007727AC" w:rsidRDefault="007727AC" w:rsidP="007727AC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before="60" w:after="80"/>
        <w:rPr>
          <w:rFonts w:ascii="Helvetica Neue Light" w:eastAsia="Helvetica Neue Light" w:hAnsi="Helvetica Neue Light" w:cs="Helvetica Neue Light"/>
          <w:sz w:val="22"/>
          <w:szCs w:val="22"/>
          <w:u w:color="000000"/>
        </w:rPr>
      </w:pPr>
      <w:r>
        <w:rPr>
          <w:rFonts w:ascii="Helvetica Neue Light" w:hAnsi="Helvetica Neue Light"/>
          <w:sz w:val="22"/>
          <w:szCs w:val="22"/>
          <w:u w:color="000000"/>
          <w:lang w:val="de-DE"/>
        </w:rPr>
        <w:t xml:space="preserve">Bei Beuteltee reicht ein </w:t>
      </w:r>
      <w:r>
        <w:rPr>
          <w:rFonts w:ascii="Helvetica Neue Medium" w:hAnsi="Helvetica Neue Medium"/>
          <w:sz w:val="22"/>
          <w:szCs w:val="22"/>
          <w:u w:color="000000"/>
          <w:lang w:val="de-DE"/>
        </w:rPr>
        <w:t>Beutel</w:t>
      </w:r>
      <w:r>
        <w:rPr>
          <w:rFonts w:ascii="Helvetica Neue Light" w:hAnsi="Helvetica Neue Light"/>
          <w:sz w:val="22"/>
          <w:szCs w:val="22"/>
          <w:u w:color="000000"/>
          <w:lang w:val="de-DE"/>
        </w:rPr>
        <w:t xml:space="preserve"> meist für eine Tasse mit 250 </w:t>
      </w:r>
      <w:proofErr w:type="spellStart"/>
      <w:r>
        <w:rPr>
          <w:rFonts w:ascii="Helvetica Neue Light" w:hAnsi="Helvetica Neue Light"/>
          <w:sz w:val="22"/>
          <w:szCs w:val="22"/>
          <w:u w:color="000000"/>
          <w:lang w:val="de-DE"/>
        </w:rPr>
        <w:t>mL</w:t>
      </w:r>
      <w:proofErr w:type="spellEnd"/>
      <w:r>
        <w:rPr>
          <w:rFonts w:ascii="Helvetica Neue Light" w:hAnsi="Helvetica Neue Light"/>
          <w:sz w:val="22"/>
          <w:szCs w:val="22"/>
          <w:u w:color="000000"/>
          <w:lang w:val="de-DE"/>
        </w:rPr>
        <w:t xml:space="preserve"> (ca. 4 Beutel pro Liter).</w:t>
      </w:r>
    </w:p>
    <w:tbl>
      <w:tblPr>
        <w:tblStyle w:val="TableNormal"/>
        <w:tblW w:w="9172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2076"/>
        <w:gridCol w:w="7096"/>
      </w:tblGrid>
      <w:tr w:rsidR="007727AC" w14:paraId="3F2C5DB7" w14:textId="77777777" w:rsidTr="007727AC">
        <w:trPr>
          <w:trHeight w:val="519"/>
        </w:trPr>
        <w:tc>
          <w:tcPr>
            <w:tcW w:w="2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249DE6" w14:textId="2230B465" w:rsidR="007727AC" w:rsidRPr="007727AC" w:rsidRDefault="007727AC" w:rsidP="007515A5">
            <w:pPr>
              <w:tabs>
                <w:tab w:val="left" w:pos="708"/>
                <w:tab w:val="left" w:pos="1416"/>
              </w:tabs>
              <w:spacing w:before="100" w:after="100"/>
              <w:jc w:val="right"/>
              <w:rPr>
                <w:i/>
                <w:iCs/>
              </w:rPr>
            </w:pPr>
            <w:r w:rsidRPr="007727AC">
              <w:rPr>
                <w:rFonts w:ascii="Helvetica Neue Medium" w:hAnsi="Helvetica Neue Medium"/>
                <w:i/>
                <w:iCs/>
                <w:sz w:val="22"/>
                <w:szCs w:val="22"/>
                <w:u w:color="000000"/>
                <w:lang w:val="de-DE"/>
              </w:rPr>
              <w:t>Schwarztee</w:t>
            </w:r>
            <w:r w:rsidRPr="007727AC">
              <w:rPr>
                <w:rFonts w:ascii="Helvetica Neue Light" w:hAnsi="Helvetica Neue Light"/>
                <w:i/>
                <w:iCs/>
                <w:sz w:val="22"/>
                <w:szCs w:val="22"/>
                <w:u w:color="000000"/>
                <w:lang w:val="de-DE"/>
              </w:rPr>
              <w:t xml:space="preserve">, </w:t>
            </w:r>
            <w:r w:rsidRPr="007727AC">
              <w:rPr>
                <w:rFonts w:ascii="Helvetica Neue Medium" w:eastAsia="Helvetica Neue Medium" w:hAnsi="Helvetica Neue Medium" w:cs="Helvetica Neue Medium"/>
                <w:i/>
                <w:iCs/>
                <w:sz w:val="22"/>
                <w:szCs w:val="22"/>
                <w:u w:color="000000"/>
                <w:lang w:val="de-DE"/>
              </w:rPr>
              <w:br/>
            </w:r>
            <w:r w:rsidRPr="007727AC">
              <w:rPr>
                <w:rFonts w:ascii="Helvetica Neue Medium" w:hAnsi="Helvetica Neue Medium"/>
                <w:i/>
                <w:iCs/>
                <w:sz w:val="22"/>
                <w:szCs w:val="22"/>
                <w:u w:color="000000"/>
                <w:lang w:val="de-DE"/>
              </w:rPr>
              <w:t xml:space="preserve">Pu </w:t>
            </w:r>
            <w:proofErr w:type="spellStart"/>
            <w:r>
              <w:rPr>
                <w:rFonts w:ascii="Helvetica Neue Medium" w:hAnsi="Helvetica Neue Medium"/>
                <w:i/>
                <w:iCs/>
                <w:sz w:val="22"/>
                <w:szCs w:val="22"/>
                <w:u w:color="000000"/>
                <w:lang w:val="de-DE"/>
              </w:rPr>
              <w:t>Er</w:t>
            </w:r>
            <w:r w:rsidRPr="007727AC">
              <w:rPr>
                <w:rFonts w:ascii="Helvetica Neue Medium" w:hAnsi="Helvetica Neue Medium"/>
                <w:i/>
                <w:iCs/>
                <w:sz w:val="22"/>
                <w:szCs w:val="22"/>
                <w:u w:color="000000"/>
                <w:lang w:val="de-DE"/>
              </w:rPr>
              <w:t>h</w:t>
            </w:r>
            <w:proofErr w:type="spellEnd"/>
            <w:r w:rsidRPr="007727AC">
              <w:rPr>
                <w:rFonts w:ascii="Helvetica Neue Medium" w:hAnsi="Helvetica Neue Medium"/>
                <w:i/>
                <w:iCs/>
                <w:sz w:val="22"/>
                <w:szCs w:val="22"/>
                <w:u w:color="000000"/>
                <w:lang w:val="de-DE"/>
              </w:rPr>
              <w:t xml:space="preserve"> Tee</w:t>
            </w:r>
          </w:p>
        </w:tc>
        <w:tc>
          <w:tcPr>
            <w:tcW w:w="709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CA3A53" w14:textId="77777777" w:rsidR="007727AC" w:rsidRDefault="007727AC" w:rsidP="007515A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</w:tabs>
              <w:spacing w:before="100" w:after="100"/>
            </w:pPr>
            <w:r>
              <w:rPr>
                <w:rFonts w:ascii="Helvetica Neue Light" w:hAnsi="Helvetica Neue Light"/>
                <w:sz w:val="22"/>
                <w:szCs w:val="22"/>
                <w:u w:color="000000"/>
                <w:lang w:val="de-DE"/>
              </w:rPr>
              <w:t xml:space="preserve">gießt man mit </w:t>
            </w:r>
            <w:r>
              <w:rPr>
                <w:rFonts w:ascii="Helvetica Neue Medium" w:hAnsi="Helvetica Neue Medium"/>
                <w:sz w:val="22"/>
                <w:szCs w:val="22"/>
                <w:u w:color="000000"/>
                <w:lang w:val="de-DE"/>
              </w:rPr>
              <w:t>kochendem</w:t>
            </w:r>
            <w:r>
              <w:rPr>
                <w:rFonts w:ascii="Helvetica Neue Light" w:hAnsi="Helvetica Neue Light"/>
                <w:sz w:val="22"/>
                <w:szCs w:val="22"/>
                <w:u w:color="000000"/>
                <w:lang w:val="de-DE"/>
              </w:rPr>
              <w:t xml:space="preserve"> </w:t>
            </w:r>
            <w:r>
              <w:rPr>
                <w:rFonts w:ascii="Helvetica Neue Medium" w:hAnsi="Helvetica Neue Medium"/>
                <w:sz w:val="22"/>
                <w:szCs w:val="22"/>
                <w:u w:color="000000"/>
                <w:lang w:val="de-DE"/>
              </w:rPr>
              <w:t>Wasser</w:t>
            </w:r>
            <w:r>
              <w:rPr>
                <w:rFonts w:ascii="Helvetica Neue Light" w:hAnsi="Helvetica Neue Light"/>
                <w:sz w:val="22"/>
                <w:szCs w:val="22"/>
                <w:u w:color="000000"/>
                <w:lang w:val="de-DE"/>
              </w:rPr>
              <w:t xml:space="preserve"> (95-100°C, sprudelnd) auf und </w:t>
            </w:r>
            <w:r>
              <w:rPr>
                <w:rFonts w:ascii="Helvetica Neue Light" w:eastAsia="Helvetica Neue Light" w:hAnsi="Helvetica Neue Light" w:cs="Helvetica Neue Light"/>
                <w:sz w:val="22"/>
                <w:szCs w:val="22"/>
                <w:u w:color="000000"/>
                <w:lang w:val="de-DE"/>
              </w:rPr>
              <w:br/>
            </w:r>
            <w:r>
              <w:rPr>
                <w:rFonts w:ascii="Helvetica Neue Light" w:hAnsi="Helvetica Neue Light"/>
                <w:sz w:val="22"/>
                <w:szCs w:val="22"/>
                <w:u w:color="000000"/>
                <w:lang w:val="de-DE"/>
              </w:rPr>
              <w:t>lässt ihn ziehen</w:t>
            </w:r>
          </w:p>
        </w:tc>
      </w:tr>
      <w:tr w:rsidR="007727AC" w14:paraId="401EAC3A" w14:textId="77777777" w:rsidTr="007727AC">
        <w:trPr>
          <w:trHeight w:val="519"/>
        </w:trPr>
        <w:tc>
          <w:tcPr>
            <w:tcW w:w="2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2F2F2" w:themeFill="background1" w:themeFillShade="F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140DF9" w14:textId="77777777" w:rsidR="007727AC" w:rsidRPr="007727AC" w:rsidRDefault="007727AC" w:rsidP="007515A5">
            <w:pPr>
              <w:tabs>
                <w:tab w:val="left" w:pos="708"/>
                <w:tab w:val="left" w:pos="1416"/>
              </w:tabs>
              <w:spacing w:before="100" w:after="100"/>
              <w:jc w:val="right"/>
              <w:rPr>
                <w:i/>
                <w:iCs/>
              </w:rPr>
            </w:pPr>
            <w:r w:rsidRPr="007727AC">
              <w:rPr>
                <w:rFonts w:ascii="Helvetica Neue Medium" w:hAnsi="Helvetica Neue Medium"/>
                <w:i/>
                <w:iCs/>
                <w:sz w:val="22"/>
                <w:szCs w:val="22"/>
                <w:u w:color="000000"/>
                <w:lang w:val="de-DE"/>
              </w:rPr>
              <w:t>Gelber Tee</w:t>
            </w:r>
            <w:r w:rsidRPr="007727AC">
              <w:rPr>
                <w:rFonts w:ascii="Helvetica Neue Light" w:hAnsi="Helvetica Neue Light"/>
                <w:i/>
                <w:iCs/>
                <w:sz w:val="22"/>
                <w:szCs w:val="22"/>
                <w:u w:color="000000"/>
              </w:rPr>
              <w:t xml:space="preserve">, </w:t>
            </w:r>
            <w:proofErr w:type="spellStart"/>
            <w:r w:rsidRPr="007727AC">
              <w:rPr>
                <w:rFonts w:ascii="Helvetica Neue Medium" w:hAnsi="Helvetica Neue Medium"/>
                <w:i/>
                <w:iCs/>
                <w:sz w:val="22"/>
                <w:szCs w:val="22"/>
                <w:u w:color="000000"/>
                <w:lang w:val="nl-NL"/>
              </w:rPr>
              <w:t>Oolong</w:t>
            </w:r>
            <w:proofErr w:type="spellEnd"/>
          </w:p>
        </w:tc>
        <w:tc>
          <w:tcPr>
            <w:tcW w:w="709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F2F2F2" w:themeFill="background1" w:themeFillShade="F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68D0CA" w14:textId="77777777" w:rsidR="007727AC" w:rsidRDefault="007727AC" w:rsidP="007515A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</w:tabs>
              <w:spacing w:before="100" w:after="100"/>
            </w:pPr>
            <w:r>
              <w:rPr>
                <w:rFonts w:ascii="Helvetica Neue Light" w:hAnsi="Helvetica Neue Light"/>
                <w:sz w:val="22"/>
                <w:szCs w:val="22"/>
                <w:u w:color="000000"/>
                <w:lang w:val="de-DE"/>
              </w:rPr>
              <w:t xml:space="preserve">wird mit etwa </w:t>
            </w:r>
            <w:r>
              <w:rPr>
                <w:rFonts w:ascii="Helvetica Neue Medium" w:hAnsi="Helvetica Neue Medium"/>
                <w:sz w:val="22"/>
                <w:szCs w:val="22"/>
                <w:u w:color="000000"/>
                <w:lang w:val="de-DE"/>
              </w:rPr>
              <w:t>80 bis 90 Grad heißem Wasse</w:t>
            </w:r>
            <w:r>
              <w:rPr>
                <w:rFonts w:ascii="Helvetica Neue Light" w:hAnsi="Helvetica Neue Light"/>
                <w:sz w:val="22"/>
                <w:szCs w:val="22"/>
                <w:u w:color="000000"/>
                <w:lang w:val="de-DE"/>
              </w:rPr>
              <w:t xml:space="preserve">r aufgebrüht und </w:t>
            </w:r>
            <w:r>
              <w:rPr>
                <w:rFonts w:ascii="Helvetica Neue Light" w:eastAsia="Helvetica Neue Light" w:hAnsi="Helvetica Neue Light" w:cs="Helvetica Neue Light"/>
                <w:sz w:val="22"/>
                <w:szCs w:val="22"/>
                <w:u w:color="000000"/>
                <w:lang w:val="de-DE"/>
              </w:rPr>
              <w:br/>
            </w:r>
            <w:r>
              <w:rPr>
                <w:rFonts w:ascii="Helvetica Neue Light" w:hAnsi="Helvetica Neue Light"/>
                <w:sz w:val="22"/>
                <w:szCs w:val="22"/>
                <w:u w:color="000000"/>
                <w:lang w:val="de-DE"/>
              </w:rPr>
              <w:t>lässt ihn ziehen</w:t>
            </w:r>
          </w:p>
        </w:tc>
      </w:tr>
      <w:tr w:rsidR="007727AC" w14:paraId="23B9A7AE" w14:textId="77777777" w:rsidTr="007727AC">
        <w:trPr>
          <w:trHeight w:val="779"/>
        </w:trPr>
        <w:tc>
          <w:tcPr>
            <w:tcW w:w="2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C1F48D" w14:textId="77777777" w:rsidR="007727AC" w:rsidRPr="007727AC" w:rsidRDefault="007727AC" w:rsidP="007515A5">
            <w:pPr>
              <w:tabs>
                <w:tab w:val="left" w:pos="708"/>
                <w:tab w:val="left" w:pos="1416"/>
              </w:tabs>
              <w:spacing w:before="100" w:after="100"/>
              <w:jc w:val="right"/>
              <w:rPr>
                <w:i/>
                <w:iCs/>
              </w:rPr>
            </w:pPr>
            <w:r w:rsidRPr="007727AC">
              <w:rPr>
                <w:rFonts w:ascii="Helvetica Neue Medium" w:hAnsi="Helvetica Neue Medium"/>
                <w:i/>
                <w:iCs/>
                <w:sz w:val="22"/>
                <w:szCs w:val="22"/>
                <w:u w:color="000000"/>
                <w:lang w:val="de-DE"/>
              </w:rPr>
              <w:t>Grüntee</w:t>
            </w:r>
            <w:r w:rsidRPr="007727AC">
              <w:rPr>
                <w:rFonts w:ascii="Helvetica Neue Light" w:hAnsi="Helvetica Neue Light"/>
                <w:i/>
                <w:iCs/>
                <w:sz w:val="22"/>
                <w:szCs w:val="22"/>
                <w:u w:color="000000"/>
                <w:lang w:val="de-DE"/>
              </w:rPr>
              <w:t xml:space="preserve">, </w:t>
            </w:r>
            <w:r w:rsidRPr="007727AC">
              <w:rPr>
                <w:rFonts w:ascii="Helvetica Neue Light" w:eastAsia="Helvetica Neue Light" w:hAnsi="Helvetica Neue Light" w:cs="Helvetica Neue Light"/>
                <w:i/>
                <w:iCs/>
                <w:sz w:val="22"/>
                <w:szCs w:val="22"/>
                <w:u w:color="000000"/>
                <w:lang w:val="de-DE"/>
              </w:rPr>
              <w:br/>
            </w:r>
            <w:proofErr w:type="spellStart"/>
            <w:r w:rsidRPr="007727AC">
              <w:rPr>
                <w:rFonts w:ascii="Helvetica Neue Medium" w:hAnsi="Helvetica Neue Medium"/>
                <w:i/>
                <w:iCs/>
                <w:sz w:val="22"/>
                <w:szCs w:val="22"/>
                <w:u w:color="000000"/>
                <w:lang w:val="de-DE"/>
              </w:rPr>
              <w:t>Weißtee</w:t>
            </w:r>
            <w:proofErr w:type="spellEnd"/>
          </w:p>
        </w:tc>
        <w:tc>
          <w:tcPr>
            <w:tcW w:w="709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CFAA00" w14:textId="77777777" w:rsidR="007727AC" w:rsidRDefault="007727AC" w:rsidP="007515A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</w:tabs>
              <w:spacing w:before="100" w:after="100"/>
            </w:pPr>
            <w:r>
              <w:rPr>
                <w:rFonts w:ascii="Helvetica Neue Light" w:hAnsi="Helvetica Neue Light"/>
                <w:sz w:val="22"/>
                <w:szCs w:val="22"/>
                <w:u w:color="000000"/>
                <w:lang w:val="de-DE"/>
              </w:rPr>
              <w:t xml:space="preserve">übergießt man mit </w:t>
            </w:r>
            <w:r>
              <w:rPr>
                <w:rFonts w:ascii="Helvetica Neue Medium" w:hAnsi="Helvetica Neue Medium"/>
                <w:sz w:val="22"/>
                <w:szCs w:val="22"/>
                <w:u w:color="000000"/>
                <w:lang w:val="de-DE"/>
              </w:rPr>
              <w:t>70 bis 80 Grad heißem</w:t>
            </w:r>
            <w:r>
              <w:rPr>
                <w:rFonts w:ascii="Helvetica Neue Light" w:hAnsi="Helvetica Neue Light"/>
                <w:sz w:val="22"/>
                <w:szCs w:val="22"/>
                <w:u w:color="000000"/>
                <w:lang w:val="de-DE"/>
              </w:rPr>
              <w:t xml:space="preserve"> </w:t>
            </w:r>
            <w:r>
              <w:rPr>
                <w:rFonts w:ascii="Helvetica Neue Medium" w:hAnsi="Helvetica Neue Medium"/>
                <w:sz w:val="22"/>
                <w:szCs w:val="22"/>
                <w:u w:color="000000"/>
                <w:lang w:val="de-DE"/>
              </w:rPr>
              <w:t>Wasser</w:t>
            </w:r>
            <w:r>
              <w:rPr>
                <w:rFonts w:ascii="Helvetica Neue Light" w:hAnsi="Helvetica Neue Light"/>
                <w:sz w:val="22"/>
                <w:szCs w:val="22"/>
                <w:u w:color="000000"/>
                <w:lang w:val="de-DE"/>
              </w:rPr>
              <w:t xml:space="preserve"> [sonst wird er bitter; und Kenner genießen erst den 2. Aufguss] und lässt ihn 2-3 Minuten [jedoch nie länger als 5 min] ziehen</w:t>
            </w:r>
          </w:p>
        </w:tc>
      </w:tr>
      <w:tr w:rsidR="007727AC" w14:paraId="082228BB" w14:textId="77777777" w:rsidTr="007727AC">
        <w:trPr>
          <w:trHeight w:val="259"/>
        </w:trPr>
        <w:tc>
          <w:tcPr>
            <w:tcW w:w="2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2F2F2" w:themeFill="background1" w:themeFillShade="F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62846C" w14:textId="77777777" w:rsidR="007727AC" w:rsidRPr="007727AC" w:rsidRDefault="007727AC" w:rsidP="007515A5">
            <w:pPr>
              <w:tabs>
                <w:tab w:val="left" w:pos="708"/>
                <w:tab w:val="left" w:pos="1416"/>
              </w:tabs>
              <w:spacing w:before="100" w:after="100"/>
              <w:jc w:val="right"/>
              <w:rPr>
                <w:i/>
                <w:iCs/>
              </w:rPr>
            </w:pPr>
            <w:r w:rsidRPr="007727AC">
              <w:rPr>
                <w:rFonts w:ascii="Helvetica Neue Medium" w:hAnsi="Helvetica Neue Medium"/>
                <w:i/>
                <w:iCs/>
                <w:sz w:val="22"/>
                <w:szCs w:val="22"/>
                <w:u w:color="000000"/>
              </w:rPr>
              <w:t>Matcha</w:t>
            </w:r>
          </w:p>
        </w:tc>
        <w:tc>
          <w:tcPr>
            <w:tcW w:w="709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F2F2F2" w:themeFill="background1" w:themeFillShade="F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7EDE46" w14:textId="77777777" w:rsidR="007727AC" w:rsidRDefault="007727AC" w:rsidP="007515A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</w:tabs>
              <w:spacing w:before="100" w:after="100"/>
            </w:pPr>
            <w:r>
              <w:rPr>
                <w:rFonts w:ascii="Helvetica Neue Light" w:hAnsi="Helvetica Neue Light"/>
                <w:sz w:val="22"/>
                <w:szCs w:val="22"/>
                <w:u w:color="000000"/>
                <w:lang w:val="de-DE"/>
              </w:rPr>
              <w:t xml:space="preserve">übergießt man mit </w:t>
            </w:r>
            <w:r>
              <w:rPr>
                <w:rFonts w:ascii="Helvetica Neue Medium" w:hAnsi="Helvetica Neue Medium"/>
                <w:sz w:val="22"/>
                <w:szCs w:val="22"/>
                <w:u w:color="000000"/>
                <w:lang w:val="de-DE"/>
              </w:rPr>
              <w:t>60 bis 80 Grad heißem</w:t>
            </w:r>
            <w:r>
              <w:rPr>
                <w:rFonts w:ascii="Helvetica Neue Light" w:hAnsi="Helvetica Neue Light"/>
                <w:sz w:val="22"/>
                <w:szCs w:val="22"/>
                <w:u w:color="000000"/>
                <w:lang w:val="de-DE"/>
              </w:rPr>
              <w:t xml:space="preserve"> </w:t>
            </w:r>
            <w:r>
              <w:rPr>
                <w:rFonts w:ascii="Helvetica Neue Medium" w:hAnsi="Helvetica Neue Medium"/>
                <w:sz w:val="22"/>
                <w:szCs w:val="22"/>
                <w:u w:color="000000"/>
                <w:lang w:val="de-DE"/>
              </w:rPr>
              <w:t>Wasser</w:t>
            </w:r>
            <w:r>
              <w:rPr>
                <w:rFonts w:ascii="Helvetica Neue Light" w:hAnsi="Helvetica Neue Light"/>
                <w:sz w:val="22"/>
                <w:szCs w:val="22"/>
                <w:u w:color="000000"/>
                <w:lang w:val="de-DE"/>
              </w:rPr>
              <w:t xml:space="preserve"> </w:t>
            </w:r>
          </w:p>
        </w:tc>
      </w:tr>
      <w:tr w:rsidR="007727AC" w14:paraId="6FC03571" w14:textId="77777777" w:rsidTr="007727AC">
        <w:trPr>
          <w:trHeight w:val="519"/>
        </w:trPr>
        <w:tc>
          <w:tcPr>
            <w:tcW w:w="2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8146CE" w14:textId="77777777" w:rsidR="007727AC" w:rsidRPr="007727AC" w:rsidRDefault="007727AC" w:rsidP="007515A5">
            <w:pPr>
              <w:tabs>
                <w:tab w:val="left" w:pos="708"/>
                <w:tab w:val="left" w:pos="1416"/>
              </w:tabs>
              <w:spacing w:before="100" w:after="100"/>
              <w:jc w:val="right"/>
              <w:rPr>
                <w:i/>
                <w:iCs/>
              </w:rPr>
            </w:pPr>
            <w:r w:rsidRPr="007727AC">
              <w:rPr>
                <w:rFonts w:ascii="Helvetica Neue Medium" w:hAnsi="Helvetica Neue Medium"/>
                <w:i/>
                <w:iCs/>
                <w:sz w:val="22"/>
                <w:szCs w:val="22"/>
                <w:u w:color="000000"/>
                <w:lang w:val="de-DE"/>
              </w:rPr>
              <w:t>Früchte</w:t>
            </w:r>
            <w:r w:rsidRPr="007727AC">
              <w:rPr>
                <w:rFonts w:ascii="Helvetica Neue Light" w:hAnsi="Helvetica Neue Light"/>
                <w:i/>
                <w:iCs/>
                <w:sz w:val="22"/>
                <w:szCs w:val="22"/>
                <w:u w:color="000000"/>
                <w:lang w:val="de-DE"/>
              </w:rPr>
              <w:t xml:space="preserve">- oder </w:t>
            </w:r>
            <w:proofErr w:type="spellStart"/>
            <w:r w:rsidRPr="007727AC">
              <w:rPr>
                <w:rFonts w:ascii="Helvetica Neue Medium" w:hAnsi="Helvetica Neue Medium"/>
                <w:i/>
                <w:iCs/>
                <w:sz w:val="22"/>
                <w:szCs w:val="22"/>
                <w:u w:color="000000"/>
                <w:lang w:val="de-DE"/>
              </w:rPr>
              <w:t>Käutertee</w:t>
            </w:r>
            <w:proofErr w:type="spellEnd"/>
          </w:p>
        </w:tc>
        <w:tc>
          <w:tcPr>
            <w:tcW w:w="709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862180" w14:textId="77777777" w:rsidR="007727AC" w:rsidRDefault="007727AC" w:rsidP="007515A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</w:tabs>
              <w:spacing w:before="100" w:after="100"/>
            </w:pPr>
            <w:r>
              <w:rPr>
                <w:rFonts w:ascii="Helvetica Neue Light" w:hAnsi="Helvetica Neue Light"/>
                <w:sz w:val="22"/>
                <w:szCs w:val="22"/>
                <w:u w:color="000000"/>
                <w:lang w:val="de-DE"/>
              </w:rPr>
              <w:t xml:space="preserve">gießt man mit </w:t>
            </w:r>
            <w:r>
              <w:rPr>
                <w:rFonts w:ascii="Helvetica Neue Medium" w:hAnsi="Helvetica Neue Medium"/>
                <w:sz w:val="22"/>
                <w:szCs w:val="22"/>
                <w:u w:color="000000"/>
                <w:lang w:val="de-DE"/>
              </w:rPr>
              <w:t>kochendem</w:t>
            </w:r>
            <w:r>
              <w:rPr>
                <w:rFonts w:ascii="Helvetica Neue Light" w:hAnsi="Helvetica Neue Light"/>
                <w:sz w:val="22"/>
                <w:szCs w:val="22"/>
                <w:u w:color="000000"/>
                <w:lang w:val="de-DE"/>
              </w:rPr>
              <w:t xml:space="preserve"> </w:t>
            </w:r>
            <w:r>
              <w:rPr>
                <w:rFonts w:ascii="Helvetica Neue Medium" w:hAnsi="Helvetica Neue Medium"/>
                <w:sz w:val="22"/>
                <w:szCs w:val="22"/>
                <w:u w:color="000000"/>
                <w:lang w:val="de-DE"/>
              </w:rPr>
              <w:t>Wasser</w:t>
            </w:r>
            <w:r>
              <w:rPr>
                <w:rFonts w:ascii="Helvetica Neue Light" w:hAnsi="Helvetica Neue Light"/>
                <w:sz w:val="22"/>
                <w:szCs w:val="22"/>
                <w:u w:color="000000"/>
                <w:lang w:val="de-DE"/>
              </w:rPr>
              <w:t xml:space="preserve"> (100°C, sprudelnd) auf und </w:t>
            </w:r>
            <w:r>
              <w:rPr>
                <w:rFonts w:ascii="Helvetica Neue Light" w:eastAsia="Helvetica Neue Light" w:hAnsi="Helvetica Neue Light" w:cs="Helvetica Neue Light"/>
                <w:sz w:val="22"/>
                <w:szCs w:val="22"/>
                <w:u w:color="000000"/>
                <w:lang w:val="de-DE"/>
              </w:rPr>
              <w:br/>
            </w:r>
            <w:r>
              <w:rPr>
                <w:rFonts w:ascii="Helvetica Neue Light" w:hAnsi="Helvetica Neue Light"/>
                <w:sz w:val="22"/>
                <w:szCs w:val="22"/>
                <w:u w:color="000000"/>
                <w:lang w:val="de-DE"/>
              </w:rPr>
              <w:t>lässt ihn ca. 6-10 min ziehen</w:t>
            </w:r>
          </w:p>
        </w:tc>
      </w:tr>
    </w:tbl>
    <w:p w14:paraId="2952561D" w14:textId="77777777" w:rsidR="008A3497" w:rsidRDefault="008A3497" w:rsidP="005B3DB9">
      <w:pPr>
        <w:pStyle w:val="Text"/>
        <w:spacing w:before="60" w:after="60"/>
        <w:rPr>
          <w:rFonts w:ascii="Helvetica Neue Light" w:eastAsia="Helvetica Neue Light" w:hAnsi="Helvetica Neue Light" w:cs="Helvetica Neue Light"/>
        </w:rPr>
      </w:pPr>
    </w:p>
    <w:p w14:paraId="5D9ADB74" w14:textId="77777777" w:rsidR="007727AC" w:rsidRDefault="007727AC" w:rsidP="007727A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before="100" w:after="100"/>
        <w:rPr>
          <w:rFonts w:ascii="Helvetica Neue Light" w:eastAsia="Helvetica Neue Light" w:hAnsi="Helvetica Neue Light" w:cs="Helvetica Neue Light"/>
          <w:sz w:val="22"/>
          <w:szCs w:val="22"/>
          <w:u w:color="000000"/>
        </w:rPr>
      </w:pPr>
      <w:r>
        <w:rPr>
          <w:rFonts w:ascii="Helvetica Neue Light" w:hAnsi="Helvetica Neue Light"/>
          <w:sz w:val="22"/>
          <w:szCs w:val="22"/>
          <w:u w:color="000000"/>
          <w:lang w:val="de-DE"/>
        </w:rPr>
        <w:t xml:space="preserve">Dabei wirkt Tee in Abhängigkeit von der </w:t>
      </w:r>
      <w:r>
        <w:rPr>
          <w:rFonts w:ascii="Helvetica Neue Medium" w:hAnsi="Helvetica Neue Medium"/>
          <w:sz w:val="22"/>
          <w:szCs w:val="22"/>
          <w:u w:color="000000"/>
          <w:lang w:val="de-DE"/>
        </w:rPr>
        <w:t>Ziehzeit</w:t>
      </w:r>
      <w:r>
        <w:rPr>
          <w:rFonts w:ascii="Helvetica Neue Light" w:hAnsi="Helvetica Neue Light"/>
          <w:sz w:val="22"/>
          <w:szCs w:val="22"/>
          <w:u w:color="000000"/>
          <w:lang w:val="de-DE"/>
        </w:rPr>
        <w:t xml:space="preserve"> ...</w:t>
      </w:r>
    </w:p>
    <w:tbl>
      <w:tblPr>
        <w:tblStyle w:val="TableNormal"/>
        <w:tblW w:w="9172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3060"/>
        <w:gridCol w:w="3062"/>
        <w:gridCol w:w="3050"/>
      </w:tblGrid>
      <w:tr w:rsidR="007727AC" w14:paraId="053DB57E" w14:textId="77777777" w:rsidTr="007727AC">
        <w:trPr>
          <w:trHeight w:val="267"/>
        </w:trPr>
        <w:tc>
          <w:tcPr>
            <w:tcW w:w="3059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E1DADE" w14:textId="77777777" w:rsidR="007727AC" w:rsidRDefault="007727AC" w:rsidP="007515A5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  <w:spacing w:before="40" w:after="40"/>
              <w:jc w:val="center"/>
            </w:pPr>
            <w:r>
              <w:rPr>
                <w:rFonts w:ascii="Helvetica Neue Medium" w:hAnsi="Helvetica Neue Medium"/>
                <w:sz w:val="22"/>
                <w:szCs w:val="22"/>
                <w:u w:color="000000"/>
                <w:lang w:val="de-DE"/>
              </w:rPr>
              <w:t>1 – 3</w:t>
            </w:r>
            <w:r>
              <w:rPr>
                <w:rFonts w:ascii="Helvetica Neue Light" w:hAnsi="Helvetica Neue Light"/>
                <w:sz w:val="22"/>
                <w:szCs w:val="22"/>
                <w:u w:color="000000"/>
                <w:lang w:val="de-DE"/>
              </w:rPr>
              <w:t xml:space="preserve"> min</w:t>
            </w:r>
          </w:p>
        </w:tc>
        <w:tc>
          <w:tcPr>
            <w:tcW w:w="3062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2F2F2" w:themeFill="background1" w:themeFillShade="F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963571" w14:textId="77777777" w:rsidR="007727AC" w:rsidRDefault="007727AC" w:rsidP="007515A5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  <w:spacing w:before="40" w:after="40"/>
              <w:jc w:val="center"/>
            </w:pPr>
            <w:r>
              <w:rPr>
                <w:rFonts w:ascii="Helvetica Neue Medium" w:hAnsi="Helvetica Neue Medium"/>
                <w:sz w:val="22"/>
                <w:szCs w:val="22"/>
                <w:u w:color="000000"/>
                <w:lang w:val="de-DE"/>
              </w:rPr>
              <w:t>3 – 5</w:t>
            </w:r>
            <w:r>
              <w:rPr>
                <w:rFonts w:ascii="Helvetica Neue Light" w:hAnsi="Helvetica Neue Light"/>
                <w:sz w:val="22"/>
                <w:szCs w:val="22"/>
                <w:u w:color="000000"/>
                <w:lang w:val="de-DE"/>
              </w:rPr>
              <w:t xml:space="preserve"> min</w:t>
            </w:r>
          </w:p>
        </w:tc>
        <w:tc>
          <w:tcPr>
            <w:tcW w:w="3050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8CEBC5" w14:textId="77777777" w:rsidR="007727AC" w:rsidRDefault="007727AC" w:rsidP="007515A5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  <w:spacing w:before="40" w:after="40"/>
              <w:jc w:val="center"/>
            </w:pPr>
            <w:r>
              <w:rPr>
                <w:rFonts w:ascii="Helvetica Neue Light" w:hAnsi="Helvetica Neue Light"/>
                <w:sz w:val="22"/>
                <w:szCs w:val="22"/>
                <w:u w:color="000000"/>
                <w:lang w:val="de-DE"/>
              </w:rPr>
              <w:t>über 5 min</w:t>
            </w:r>
          </w:p>
        </w:tc>
      </w:tr>
      <w:tr w:rsidR="007727AC" w14:paraId="6B947CB1" w14:textId="77777777" w:rsidTr="007727AC">
        <w:trPr>
          <w:trHeight w:val="267"/>
        </w:trPr>
        <w:tc>
          <w:tcPr>
            <w:tcW w:w="3059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685CD8" w14:textId="77777777" w:rsidR="007727AC" w:rsidRDefault="007727AC" w:rsidP="007515A5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  <w:spacing w:before="40" w:after="40"/>
              <w:jc w:val="center"/>
            </w:pPr>
            <w:r>
              <w:rPr>
                <w:rFonts w:ascii="Helvetica Neue Medium" w:hAnsi="Helvetica Neue Medium"/>
                <w:sz w:val="22"/>
                <w:szCs w:val="22"/>
                <w:u w:color="000000"/>
                <w:lang w:val="de-DE"/>
              </w:rPr>
              <w:t>anregende</w:t>
            </w:r>
            <w:r>
              <w:rPr>
                <w:rFonts w:ascii="Helvetica Neue Light" w:hAnsi="Helvetica Neue Light"/>
                <w:sz w:val="22"/>
                <w:szCs w:val="22"/>
                <w:u w:color="000000"/>
                <w:lang w:val="de-DE"/>
              </w:rPr>
              <w:t xml:space="preserve"> Wirkung</w:t>
            </w:r>
          </w:p>
        </w:tc>
        <w:tc>
          <w:tcPr>
            <w:tcW w:w="3062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 w:themeFill="background1" w:themeFillShade="F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BE9B8A" w14:textId="77777777" w:rsidR="007727AC" w:rsidRDefault="007727AC" w:rsidP="007515A5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  <w:spacing w:before="40" w:after="40"/>
              <w:jc w:val="center"/>
            </w:pPr>
            <w:r>
              <w:rPr>
                <w:rFonts w:ascii="Helvetica Neue Medium" w:hAnsi="Helvetica Neue Medium"/>
                <w:sz w:val="22"/>
                <w:szCs w:val="22"/>
                <w:u w:color="000000"/>
                <w:lang w:val="de-DE"/>
              </w:rPr>
              <w:t>beruhigende</w:t>
            </w:r>
            <w:r>
              <w:rPr>
                <w:rFonts w:ascii="Helvetica Neue Light" w:hAnsi="Helvetica Neue Light"/>
                <w:sz w:val="22"/>
                <w:szCs w:val="22"/>
                <w:u w:color="000000"/>
                <w:lang w:val="de-DE"/>
              </w:rPr>
              <w:t xml:space="preserve"> Wirkung</w:t>
            </w:r>
          </w:p>
        </w:tc>
        <w:tc>
          <w:tcPr>
            <w:tcW w:w="305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61EB80" w14:textId="77777777" w:rsidR="007727AC" w:rsidRDefault="007727AC" w:rsidP="007515A5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  <w:spacing w:before="40" w:after="40"/>
              <w:jc w:val="center"/>
            </w:pPr>
            <w:r>
              <w:rPr>
                <w:rFonts w:ascii="Helvetica Neue Light" w:hAnsi="Helvetica Neue Light"/>
                <w:sz w:val="22"/>
                <w:szCs w:val="22"/>
                <w:u w:color="000000"/>
                <w:lang w:val="de-DE"/>
              </w:rPr>
              <w:t>keine Wirkung mehr</w:t>
            </w:r>
          </w:p>
        </w:tc>
      </w:tr>
    </w:tbl>
    <w:p w14:paraId="3A80816C" w14:textId="77777777" w:rsidR="007727AC" w:rsidRDefault="007727AC" w:rsidP="007727AC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before="100"/>
        <w:rPr>
          <w:rFonts w:ascii="Helvetica Neue Light" w:eastAsia="Helvetica Neue Light" w:hAnsi="Helvetica Neue Light" w:cs="Helvetica Neue Light"/>
          <w:sz w:val="22"/>
          <w:szCs w:val="22"/>
          <w:u w:color="000000"/>
        </w:rPr>
      </w:pPr>
    </w:p>
    <w:p w14:paraId="6EF1CE18" w14:textId="4BEC78FE" w:rsidR="007727AC" w:rsidRDefault="007727AC" w:rsidP="007727AC">
      <w:pPr>
        <w:pStyle w:val="Text"/>
        <w:spacing w:before="60"/>
        <w:rPr>
          <w:rFonts w:ascii="Helvetica Neue Light" w:eastAsia="Helvetica Neue Light" w:hAnsi="Helvetica Neue Light" w:cs="Helvetica Neue Light"/>
        </w:rPr>
      </w:pPr>
      <w:r>
        <w:rPr>
          <w:rFonts w:ascii="Helvetica Neue Light" w:hAnsi="Helvetica Neue Light"/>
        </w:rPr>
        <w:t xml:space="preserve">Nach 5 min wird der Tee meist immer bitterer durch die </w:t>
      </w:r>
      <w:r>
        <w:rPr>
          <w:rFonts w:ascii="Helvetica Neue Light" w:hAnsi="Helvetica Neue Light"/>
        </w:rPr>
        <w:t>freiwerdenden</w:t>
      </w:r>
      <w:r>
        <w:rPr>
          <w:rFonts w:ascii="Helvetica Neue Light" w:hAnsi="Helvetica Neue Light"/>
        </w:rPr>
        <w:t xml:space="preserve"> Gerbstoffe.</w:t>
      </w:r>
    </w:p>
    <w:p w14:paraId="11207BF4" w14:textId="77777777" w:rsidR="007727AC" w:rsidRDefault="007727AC" w:rsidP="005B3DB9">
      <w:pPr>
        <w:pStyle w:val="Text"/>
        <w:spacing w:before="60" w:after="60"/>
        <w:rPr>
          <w:rFonts w:ascii="Helvetica Neue Light" w:eastAsia="Helvetica Neue Light" w:hAnsi="Helvetica Neue Light" w:cs="Helvetica Neue Light"/>
        </w:rPr>
      </w:pPr>
    </w:p>
    <w:p w14:paraId="08EFCB1B" w14:textId="77777777" w:rsidR="008A3497" w:rsidRPr="00134046" w:rsidRDefault="008A3497">
      <w:pPr>
        <w:pStyle w:val="Text"/>
      </w:pPr>
    </w:p>
    <w:sectPr w:rsidR="008A3497" w:rsidRPr="00134046">
      <w:headerReference w:type="default" r:id="rId6"/>
      <w:footerReference w:type="default" r:id="rId7"/>
      <w:pgSz w:w="11906" w:h="16838"/>
      <w:pgMar w:top="624" w:right="1361" w:bottom="624" w:left="1361" w:header="360" w:footer="36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5960DD" w14:textId="77777777" w:rsidR="00E63088" w:rsidRDefault="00E63088" w:rsidP="005B3DB9">
      <w:r>
        <w:separator/>
      </w:r>
    </w:p>
  </w:endnote>
  <w:endnote w:type="continuationSeparator" w:id="0">
    <w:p w14:paraId="4C9DDE68" w14:textId="77777777" w:rsidR="00E63088" w:rsidRDefault="00E63088" w:rsidP="005B3D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 Light">
    <w:panose1 w:val="02000403000000020004"/>
    <w:charset w:val="00"/>
    <w:family w:val="auto"/>
    <w:pitch w:val="variable"/>
    <w:sig w:usb0="A00002FF" w:usb1="5000205B" w:usb2="00000002" w:usb3="00000000" w:csb0="00000007" w:csb1="00000000"/>
  </w:font>
  <w:font w:name="Helvetica Neue Medium">
    <w:panose1 w:val="020B0604020202020204"/>
    <w:charset w:val="4D"/>
    <w:family w:val="swiss"/>
    <w:pitch w:val="variable"/>
    <w:sig w:usb0="A00002FF" w:usb1="5000205B" w:usb2="00000002" w:usb3="00000000" w:csb0="0000009B" w:csb1="00000000"/>
  </w:font>
  <w:font w:name="Helvetica Neue">
    <w:panose1 w:val="02000503000000020004"/>
    <w:charset w:val="00"/>
    <w:family w:val="auto"/>
    <w:pitch w:val="variable"/>
    <w:sig w:usb0="E50002FF" w:usb1="500079DB" w:usb2="0000001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Helvetica Neue Thin">
    <w:panose1 w:val="020B0403020202020204"/>
    <w:charset w:val="00"/>
    <w:family w:val="swiss"/>
    <w:pitch w:val="variable"/>
    <w:sig w:usb0="E00002EF" w:usb1="5000205B" w:usb2="00000002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807F80" w14:textId="40B443B2" w:rsidR="008A3497" w:rsidRPr="006E3C5D" w:rsidRDefault="00134046" w:rsidP="006E3C5D">
    <w:pPr>
      <w:pStyle w:val="Kopf-undFuzeilen"/>
      <w:tabs>
        <w:tab w:val="clear" w:pos="9020"/>
        <w:tab w:val="center" w:pos="4592"/>
        <w:tab w:val="right" w:pos="9184"/>
      </w:tabs>
      <w:jc w:val="right"/>
      <w:rPr>
        <w:rFonts w:ascii="Helvetica Neue" w:hAnsi="Helvetica Neue"/>
        <w:sz w:val="20"/>
        <w:szCs w:val="20"/>
      </w:rPr>
    </w:pPr>
    <w:r w:rsidRPr="006E3C5D">
      <w:rPr>
        <w:noProof/>
        <w:sz w:val="20"/>
        <w:szCs w:val="20"/>
      </w:rPr>
      <w:drawing>
        <wp:anchor distT="152400" distB="152400" distL="152400" distR="152400" simplePos="0" relativeHeight="251658240" behindDoc="1" locked="0" layoutInCell="1" allowOverlap="1" wp14:anchorId="4E133B86" wp14:editId="1E4B6EC5">
          <wp:simplePos x="0" y="0"/>
          <wp:positionH relativeFrom="page">
            <wp:posOffset>414879</wp:posOffset>
          </wp:positionH>
          <wp:positionV relativeFrom="page">
            <wp:posOffset>10076000</wp:posOffset>
          </wp:positionV>
          <wp:extent cx="226801" cy="226801"/>
          <wp:effectExtent l="0" t="0" r="1905" b="1905"/>
          <wp:wrapNone/>
          <wp:docPr id="1073741825" name="officeArt object" descr="EWL-2018-max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5" name="EWL-2018-max.png" descr="EWL-2018-max.png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26801" cy="226801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  <w:r w:rsidRPr="006E3C5D">
      <w:rPr>
        <w:noProof/>
        <w:sz w:val="20"/>
        <w:szCs w:val="20"/>
      </w:rPr>
      <mc:AlternateContent>
        <mc:Choice Requires="wps">
          <w:drawing>
            <wp:anchor distT="152400" distB="152400" distL="152400" distR="152400" simplePos="0" relativeHeight="251659264" behindDoc="1" locked="0" layoutInCell="1" allowOverlap="1" wp14:anchorId="5D2D9355" wp14:editId="1A5D78E1">
              <wp:simplePos x="0" y="0"/>
              <wp:positionH relativeFrom="page">
                <wp:posOffset>-2402045</wp:posOffset>
              </wp:positionH>
              <wp:positionV relativeFrom="page">
                <wp:posOffset>6992037</wp:posOffset>
              </wp:positionV>
              <wp:extent cx="5845903" cy="244444"/>
              <wp:effectExtent l="0" t="0" r="0" b="0"/>
              <wp:wrapNone/>
              <wp:docPr id="1073741826" name="officeArt object" descr="© Eine Welt Laden Weißwasser ⚈ eineweltladen.info ⚈ 02943 Weißwasser // Kirchstraße 2 ⚈ Telefon 03576 2529029 ⚈ eMail post@eineweltladen.info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5845903" cy="244444"/>
                      </a:xfrm>
                      <a:prstGeom prst="roundRect">
                        <a:avLst>
                          <a:gd name="adj" fmla="val 50000"/>
                        </a:avLst>
                      </a:prstGeom>
                      <a:noFill/>
                      <a:ln w="12700" cap="flat">
                        <a:noFill/>
                        <a:miter lim="400000"/>
                      </a:ln>
                      <a:effectLst/>
                    </wps:spPr>
                    <wps:txbx>
                      <w:txbxContent>
                        <w:p w14:paraId="3DCBAD61" w14:textId="77777777" w:rsidR="008A3497" w:rsidRDefault="00C53906">
                          <w:pPr>
                            <w:pStyle w:val="Kopf-undFuzeilen"/>
                          </w:pPr>
                          <w:r>
                            <w:rPr>
                              <w:rFonts w:ascii="Helvetica Neue Thin" w:hAnsi="Helvetica Neue Thin"/>
                              <w:color w:val="5E5E5E"/>
                              <w:sz w:val="12"/>
                              <w:szCs w:val="12"/>
                            </w:rPr>
                            <w:t xml:space="preserve">© </w:t>
                          </w:r>
                          <w:r>
                            <w:rPr>
                              <w:rFonts w:ascii="Helvetica Neue" w:hAnsi="Helvetica Neue"/>
                              <w:b/>
                              <w:bCs/>
                              <w:color w:val="5E5E5E"/>
                              <w:sz w:val="12"/>
                              <w:szCs w:val="12"/>
                            </w:rPr>
                            <w:t>Eine Welt Laden</w:t>
                          </w:r>
                          <w:r>
                            <w:rPr>
                              <w:rFonts w:ascii="Helvetica Neue Thin" w:hAnsi="Helvetica Neue Thin"/>
                              <w:color w:val="5E5E5E"/>
                              <w:sz w:val="12"/>
                              <w:szCs w:val="12"/>
                            </w:rPr>
                            <w:t xml:space="preserve"> </w:t>
                          </w:r>
                          <w:r>
                            <w:rPr>
                              <w:rFonts w:ascii="Helvetica Neue" w:hAnsi="Helvetica Neue"/>
                              <w:i/>
                              <w:iCs/>
                              <w:color w:val="5E5E5E"/>
                              <w:sz w:val="12"/>
                              <w:szCs w:val="12"/>
                            </w:rPr>
                            <w:t>Weißwasser</w:t>
                          </w:r>
                          <w:r>
                            <w:rPr>
                              <w:rFonts w:ascii="Helvetica Neue Thin" w:hAnsi="Helvetica Neue Thin"/>
                              <w:color w:val="5E5E5E"/>
                              <w:sz w:val="12"/>
                              <w:szCs w:val="12"/>
                            </w:rPr>
                            <w:t xml:space="preserve"> </w:t>
                          </w:r>
                          <w:r>
                            <w:rPr>
                              <w:rFonts w:ascii="Arial Unicode MS" w:hAnsi="Arial Unicode MS"/>
                              <w:color w:val="026FDF"/>
                              <w:sz w:val="12"/>
                              <w:szCs w:val="12"/>
                            </w:rPr>
                            <w:t>⚈</w:t>
                          </w:r>
                          <w:r>
                            <w:rPr>
                              <w:rFonts w:ascii="Helvetica Neue" w:hAnsi="Helvetica Neue"/>
                              <w:i/>
                              <w:iCs/>
                              <w:color w:val="5E5E5E"/>
                              <w:sz w:val="12"/>
                              <w:szCs w:val="12"/>
                            </w:rPr>
                            <w:t xml:space="preserve"> </w:t>
                          </w:r>
                          <w:r>
                            <w:rPr>
                              <w:rFonts w:ascii="Helvetica Neue Medium" w:hAnsi="Helvetica Neue Medium"/>
                              <w:color w:val="5E5E5E"/>
                              <w:sz w:val="12"/>
                              <w:szCs w:val="12"/>
                            </w:rPr>
                            <w:t xml:space="preserve">eineweltladen.info </w:t>
                          </w:r>
                          <w:r>
                            <w:rPr>
                              <w:rFonts w:ascii="Arial Unicode MS" w:hAnsi="Arial Unicode MS"/>
                              <w:color w:val="25A521"/>
                              <w:sz w:val="12"/>
                              <w:szCs w:val="12"/>
                            </w:rPr>
                            <w:t>⚈</w:t>
                          </w:r>
                          <w:r>
                            <w:rPr>
                              <w:rFonts w:ascii="Helvetica Neue Thin" w:hAnsi="Helvetica Neue Thin"/>
                              <w:color w:val="5E5E5E"/>
                              <w:sz w:val="12"/>
                              <w:szCs w:val="12"/>
                            </w:rPr>
                            <w:t xml:space="preserve"> 02943 Weißwasser // Kirchstraße 2 </w:t>
                          </w:r>
                          <w:r>
                            <w:rPr>
                              <w:rFonts w:ascii="Arial Unicode MS" w:hAnsi="Arial Unicode MS"/>
                              <w:color w:val="DA4558"/>
                              <w:sz w:val="12"/>
                              <w:szCs w:val="12"/>
                            </w:rPr>
                            <w:t>⚈</w:t>
                          </w:r>
                          <w:r>
                            <w:rPr>
                              <w:rFonts w:ascii="Helvetica Neue Thin" w:hAnsi="Helvetica Neue Thin"/>
                              <w:color w:val="5E5E5E"/>
                              <w:sz w:val="12"/>
                              <w:szCs w:val="12"/>
                            </w:rPr>
                            <w:t xml:space="preserve"> Telefon </w:t>
                          </w:r>
                          <w:r>
                            <w:rPr>
                              <w:rFonts w:ascii="Helvetica Neue Medium" w:hAnsi="Helvetica Neue Medium"/>
                              <w:color w:val="5E5E5E"/>
                              <w:sz w:val="12"/>
                              <w:szCs w:val="12"/>
                            </w:rPr>
                            <w:t>03576 2529029</w:t>
                          </w:r>
                          <w:r>
                            <w:rPr>
                              <w:rFonts w:ascii="Helvetica Neue Thin" w:hAnsi="Helvetica Neue Thin"/>
                              <w:color w:val="5E5E5E"/>
                              <w:sz w:val="12"/>
                              <w:szCs w:val="12"/>
                            </w:rPr>
                            <w:t xml:space="preserve"> </w:t>
                          </w:r>
                          <w:r>
                            <w:rPr>
                              <w:rFonts w:ascii="Arial Unicode MS" w:hAnsi="Arial Unicode MS"/>
                              <w:color w:val="00A2FF"/>
                              <w:sz w:val="12"/>
                              <w:szCs w:val="12"/>
                            </w:rPr>
                            <w:t>⚈</w:t>
                          </w:r>
                          <w:r>
                            <w:rPr>
                              <w:rFonts w:ascii="Helvetica Neue Thin" w:hAnsi="Helvetica Neue Thin"/>
                              <w:color w:val="5E5E5E"/>
                              <w:sz w:val="12"/>
                              <w:szCs w:val="12"/>
                            </w:rPr>
                            <w:t xml:space="preserve"> </w:t>
                          </w:r>
                          <w:proofErr w:type="spellStart"/>
                          <w:proofErr w:type="gramStart"/>
                          <w:r>
                            <w:rPr>
                              <w:rFonts w:ascii="Helvetica Neue Thin" w:hAnsi="Helvetica Neue Thin"/>
                              <w:color w:val="5E5E5E"/>
                              <w:sz w:val="12"/>
                              <w:szCs w:val="12"/>
                            </w:rPr>
                            <w:t>eMail</w:t>
                          </w:r>
                          <w:proofErr w:type="spellEnd"/>
                          <w:proofErr w:type="gramEnd"/>
                          <w:r>
                            <w:rPr>
                              <w:rFonts w:ascii="Helvetica Neue Thin" w:hAnsi="Helvetica Neue Thin"/>
                              <w:color w:val="5E5E5E"/>
                              <w:sz w:val="12"/>
                              <w:szCs w:val="12"/>
                            </w:rPr>
                            <w:t xml:space="preserve"> </w:t>
                          </w:r>
                          <w:r>
                            <w:rPr>
                              <w:rFonts w:ascii="Helvetica Neue Medium" w:hAnsi="Helvetica Neue Medium"/>
                              <w:color w:val="5E5E5E"/>
                              <w:sz w:val="12"/>
                              <w:szCs w:val="12"/>
                            </w:rPr>
                            <w:t>post@eineweltladen.info</w:t>
                          </w:r>
                        </w:p>
                      </w:txbxContent>
                    </wps:txbx>
                    <wps:bodyPr wrap="square" lIns="0" tIns="0" rIns="0" bIns="0" numCol="1" anchor="ctr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oundrect w14:anchorId="5D2D9355" id="_x0000_s1031" alt="© Eine Welt Laden Weißwasser ⚈ eineweltladen.info ⚈ 02943 Weißwasser // Kirchstraße 2 ⚈ Telefon 03576 2529029 ⚈ eMail post@eineweltladen.info" style="position:absolute;left:0;text-align:left;margin-left:-189.15pt;margin-top:550.55pt;width:460.3pt;height:19.25pt;rotation:-90;z-index:-251657216;visibility:visible;mso-wrap-style:square;mso-wrap-distance-left:12pt;mso-wrap-distance-top:12pt;mso-wrap-distance-right:12pt;mso-wrap-distance-bottom:12pt;mso-position-horizontal:absolute;mso-position-horizontal-relative:page;mso-position-vertical:absolute;mso-position-vertical-relative:page;v-text-anchor:middle" arcsize=".5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1ZpPx4AEAAKkDAAAOAAAAZHJzL2Uyb0RvYy54bWysU8FuEzEQvSPxD5bvZJOQlLLKpkJURUgI&#13;&#10;qpZ+gOO1s0a2x4y92c3fM/YmaQW3Ch+s8dj75s2bt5ub0Vl2UBgN+IYvZnPOlJfQGr9v+NPPu3fX&#13;&#10;nMUkfCsseNXwo4r8Zvv2zWYItVpCB7ZVyAjEx3oIDe9SCnVVRdkpJ+IMgvJ0qQGdSHTEfdWiGAjd&#13;&#10;2Wo5n19VA2AbEKSKkbK30yXfFnytlUw/tI4qMdtw4pbKjmXf5b3abkS9RxE6I080xCtYOGE8Fb1A&#13;&#10;3YokWI/mHyhnJEIEnWYSXAVaG6lKD9TNYv5XN4+dCKr0QuLEcJEp/j9Y+f3wGO6RZBhCrCOFuYtR&#13;&#10;o2MIpNbiilSmVZojumws2h0v2qkxMUnJ9fVq/XH+njNJd8tVXlncagLLoAFj+qLAsRw0HKH37QMN&#13;&#10;qECLw7eYioAt88KRU0T7izPtLI3jICxbFxYT4ukxYZ8x85ce7oy1ZaDWs4G4Lz8QcSYF+UpbMRV6&#13;&#10;8cqZRN6zxjV8NTU5wVuf4VRxD7HKyWdxcpTG3chMSxVyizmzg/Z4j2wgIzU8/u4FKs7sV0+Tyq47&#13;&#10;B3gOdufA9+4zkDcXnAkvOyBryoRFEg+f+gTaXAhMRU5syA9F3ZN3s+Fensur5z9s+wcAAP//AwBQ&#13;&#10;SwMEFAAGAAgAAAAhAOh5iVThAAAAEAEAAA8AAABkcnMvZG93bnJldi54bWxMT8lOwzAQvSPxD9Yg&#13;&#10;caN2gkirNE5VFSFBOWGQuDqJSSLscWS7afh7pie4zKJ585ZqtzjLZhPi6FFCthLADLa+G7GX8PH+&#13;&#10;dLcBFpPGTluPRsKPibCrr68qXXb+jG9mVqlnRIKx1BKGlKaS89gOxum48pNBun354HSiNfS8C/pM&#13;&#10;5M7yXIiCOz0iKQx6MofBtN/q5CTMzzmqT7V/me6PTh0a276GYyvl7c3yuKWy3wJLZkl/H3DJQP6h&#13;&#10;JmONP2EXmZVQ5GtCUi9EBuwCEFkOrKHhYSPWwOuK/w9S/wIAAP//AwBQSwECLQAUAAYACAAAACEA&#13;&#10;toM4kv4AAADhAQAAEwAAAAAAAAAAAAAAAAAAAAAAW0NvbnRlbnRfVHlwZXNdLnhtbFBLAQItABQA&#13;&#10;BgAIAAAAIQA4/SH/1gAAAJQBAAALAAAAAAAAAAAAAAAAAC8BAABfcmVscy8ucmVsc1BLAQItABQA&#13;&#10;BgAIAAAAIQC1ZpPx4AEAAKkDAAAOAAAAAAAAAAAAAAAAAC4CAABkcnMvZTJvRG9jLnhtbFBLAQIt&#13;&#10;ABQABgAIAAAAIQDoeYlU4QAAABABAAAPAAAAAAAAAAAAAAAAADoEAABkcnMvZG93bnJldi54bWxQ&#13;&#10;SwUGAAAAAAQABADzAAAASAUAAAAA&#13;&#10;" filled="f" stroked="f" strokeweight="1pt">
              <v:stroke miterlimit="4" joinstyle="miter"/>
              <v:textbox inset="0,0,0,0">
                <w:txbxContent>
                  <w:p w14:paraId="3DCBAD61" w14:textId="77777777" w:rsidR="008A3497" w:rsidRDefault="00C53906">
                    <w:pPr>
                      <w:pStyle w:val="Kopf-undFuzeilen"/>
                    </w:pPr>
                    <w:r>
                      <w:rPr>
                        <w:rFonts w:ascii="Helvetica Neue Thin" w:hAnsi="Helvetica Neue Thin"/>
                        <w:color w:val="5E5E5E"/>
                        <w:sz w:val="12"/>
                        <w:szCs w:val="12"/>
                      </w:rPr>
                      <w:t xml:space="preserve">© </w:t>
                    </w:r>
                    <w:r>
                      <w:rPr>
                        <w:rFonts w:ascii="Helvetica Neue" w:hAnsi="Helvetica Neue"/>
                        <w:b/>
                        <w:bCs/>
                        <w:color w:val="5E5E5E"/>
                        <w:sz w:val="12"/>
                        <w:szCs w:val="12"/>
                      </w:rPr>
                      <w:t>Eine Welt Laden</w:t>
                    </w:r>
                    <w:r>
                      <w:rPr>
                        <w:rFonts w:ascii="Helvetica Neue Thin" w:hAnsi="Helvetica Neue Thin"/>
                        <w:color w:val="5E5E5E"/>
                        <w:sz w:val="12"/>
                        <w:szCs w:val="12"/>
                      </w:rPr>
                      <w:t xml:space="preserve"> </w:t>
                    </w:r>
                    <w:r>
                      <w:rPr>
                        <w:rFonts w:ascii="Helvetica Neue" w:hAnsi="Helvetica Neue"/>
                        <w:i/>
                        <w:iCs/>
                        <w:color w:val="5E5E5E"/>
                        <w:sz w:val="12"/>
                        <w:szCs w:val="12"/>
                      </w:rPr>
                      <w:t>Wei</w:t>
                    </w:r>
                    <w:r>
                      <w:rPr>
                        <w:rFonts w:ascii="Helvetica Neue" w:hAnsi="Helvetica Neue"/>
                        <w:i/>
                        <w:iCs/>
                        <w:color w:val="5E5E5E"/>
                        <w:sz w:val="12"/>
                        <w:szCs w:val="12"/>
                      </w:rPr>
                      <w:t>ß</w:t>
                    </w:r>
                    <w:r>
                      <w:rPr>
                        <w:rFonts w:ascii="Helvetica Neue" w:hAnsi="Helvetica Neue"/>
                        <w:i/>
                        <w:iCs/>
                        <w:color w:val="5E5E5E"/>
                        <w:sz w:val="12"/>
                        <w:szCs w:val="12"/>
                      </w:rPr>
                      <w:t>wasser</w:t>
                    </w:r>
                    <w:r>
                      <w:rPr>
                        <w:rFonts w:ascii="Helvetica Neue Thin" w:hAnsi="Helvetica Neue Thin"/>
                        <w:color w:val="5E5E5E"/>
                        <w:sz w:val="12"/>
                        <w:szCs w:val="12"/>
                      </w:rPr>
                      <w:t xml:space="preserve"> </w:t>
                    </w:r>
                    <w:r>
                      <w:rPr>
                        <w:rFonts w:ascii="Arial Unicode MS" w:hAnsi="Arial Unicode MS"/>
                        <w:color w:val="026FDF"/>
                        <w:sz w:val="12"/>
                        <w:szCs w:val="12"/>
                      </w:rPr>
                      <w:t>⚈</w:t>
                    </w:r>
                    <w:r>
                      <w:rPr>
                        <w:rFonts w:ascii="Helvetica Neue" w:hAnsi="Helvetica Neue"/>
                        <w:i/>
                        <w:iCs/>
                        <w:color w:val="5E5E5E"/>
                        <w:sz w:val="12"/>
                        <w:szCs w:val="12"/>
                      </w:rPr>
                      <w:t xml:space="preserve"> </w:t>
                    </w:r>
                    <w:r>
                      <w:rPr>
                        <w:rFonts w:ascii="Helvetica Neue Medium" w:hAnsi="Helvetica Neue Medium"/>
                        <w:color w:val="5E5E5E"/>
                        <w:sz w:val="12"/>
                        <w:szCs w:val="12"/>
                      </w:rPr>
                      <w:t xml:space="preserve">eineweltladen.info </w:t>
                    </w:r>
                    <w:r>
                      <w:rPr>
                        <w:rFonts w:ascii="Arial Unicode MS" w:hAnsi="Arial Unicode MS"/>
                        <w:color w:val="25A521"/>
                        <w:sz w:val="12"/>
                        <w:szCs w:val="12"/>
                      </w:rPr>
                      <w:t>⚈</w:t>
                    </w:r>
                    <w:r>
                      <w:rPr>
                        <w:rFonts w:ascii="Helvetica Neue Thin" w:hAnsi="Helvetica Neue Thin"/>
                        <w:color w:val="5E5E5E"/>
                        <w:sz w:val="12"/>
                        <w:szCs w:val="12"/>
                      </w:rPr>
                      <w:t xml:space="preserve"> 02943 Wei</w:t>
                    </w:r>
                    <w:r>
                      <w:rPr>
                        <w:rFonts w:ascii="Helvetica Neue Thin" w:hAnsi="Helvetica Neue Thin"/>
                        <w:color w:val="5E5E5E"/>
                        <w:sz w:val="12"/>
                        <w:szCs w:val="12"/>
                      </w:rPr>
                      <w:t>ß</w:t>
                    </w:r>
                    <w:r>
                      <w:rPr>
                        <w:rFonts w:ascii="Helvetica Neue Thin" w:hAnsi="Helvetica Neue Thin"/>
                        <w:color w:val="5E5E5E"/>
                        <w:sz w:val="12"/>
                        <w:szCs w:val="12"/>
                      </w:rPr>
                      <w:t>wasser // Kirchstra</w:t>
                    </w:r>
                    <w:r>
                      <w:rPr>
                        <w:rFonts w:ascii="Helvetica Neue Thin" w:hAnsi="Helvetica Neue Thin"/>
                        <w:color w:val="5E5E5E"/>
                        <w:sz w:val="12"/>
                        <w:szCs w:val="12"/>
                      </w:rPr>
                      <w:t>ß</w:t>
                    </w:r>
                    <w:r>
                      <w:rPr>
                        <w:rFonts w:ascii="Helvetica Neue Thin" w:hAnsi="Helvetica Neue Thin"/>
                        <w:color w:val="5E5E5E"/>
                        <w:sz w:val="12"/>
                        <w:szCs w:val="12"/>
                      </w:rPr>
                      <w:t xml:space="preserve">e 2 </w:t>
                    </w:r>
                    <w:r>
                      <w:rPr>
                        <w:rFonts w:ascii="Arial Unicode MS" w:hAnsi="Arial Unicode MS"/>
                        <w:color w:val="DA4558"/>
                        <w:sz w:val="12"/>
                        <w:szCs w:val="12"/>
                      </w:rPr>
                      <w:t>⚈</w:t>
                    </w:r>
                    <w:r>
                      <w:rPr>
                        <w:rFonts w:ascii="Helvetica Neue Thin" w:hAnsi="Helvetica Neue Thin"/>
                        <w:color w:val="5E5E5E"/>
                        <w:sz w:val="12"/>
                        <w:szCs w:val="12"/>
                      </w:rPr>
                      <w:t xml:space="preserve"> Telefon </w:t>
                    </w:r>
                    <w:r>
                      <w:rPr>
                        <w:rFonts w:ascii="Helvetica Neue Medium" w:hAnsi="Helvetica Neue Medium"/>
                        <w:color w:val="5E5E5E"/>
                        <w:sz w:val="12"/>
                        <w:szCs w:val="12"/>
                      </w:rPr>
                      <w:t>03576 2529029</w:t>
                    </w:r>
                    <w:r>
                      <w:rPr>
                        <w:rFonts w:ascii="Helvetica Neue Thin" w:hAnsi="Helvetica Neue Thin"/>
                        <w:color w:val="5E5E5E"/>
                        <w:sz w:val="12"/>
                        <w:szCs w:val="12"/>
                      </w:rPr>
                      <w:t xml:space="preserve"> </w:t>
                    </w:r>
                    <w:r>
                      <w:rPr>
                        <w:rFonts w:ascii="Arial Unicode MS" w:hAnsi="Arial Unicode MS"/>
                        <w:color w:val="00A2FF"/>
                        <w:sz w:val="12"/>
                        <w:szCs w:val="12"/>
                      </w:rPr>
                      <w:t>⚈</w:t>
                    </w:r>
                    <w:r>
                      <w:rPr>
                        <w:rFonts w:ascii="Helvetica Neue Thin" w:hAnsi="Helvetica Neue Thin"/>
                        <w:color w:val="5E5E5E"/>
                        <w:sz w:val="12"/>
                        <w:szCs w:val="12"/>
                      </w:rPr>
                      <w:t xml:space="preserve"> </w:t>
                    </w:r>
                    <w:proofErr w:type="spellStart"/>
                    <w:proofErr w:type="gramStart"/>
                    <w:r>
                      <w:rPr>
                        <w:rFonts w:ascii="Helvetica Neue Thin" w:hAnsi="Helvetica Neue Thin"/>
                        <w:color w:val="5E5E5E"/>
                        <w:sz w:val="12"/>
                        <w:szCs w:val="12"/>
                      </w:rPr>
                      <w:t>eMail</w:t>
                    </w:r>
                    <w:proofErr w:type="spellEnd"/>
                    <w:proofErr w:type="gramEnd"/>
                    <w:r>
                      <w:rPr>
                        <w:rFonts w:ascii="Helvetica Neue Thin" w:hAnsi="Helvetica Neue Thin"/>
                        <w:color w:val="5E5E5E"/>
                        <w:sz w:val="12"/>
                        <w:szCs w:val="12"/>
                      </w:rPr>
                      <w:t xml:space="preserve"> </w:t>
                    </w:r>
                    <w:r>
                      <w:rPr>
                        <w:rFonts w:ascii="Helvetica Neue Medium" w:hAnsi="Helvetica Neue Medium"/>
                        <w:color w:val="5E5E5E"/>
                        <w:sz w:val="12"/>
                        <w:szCs w:val="12"/>
                      </w:rPr>
                      <w:t>post@eineweltladen.info</w:t>
                    </w:r>
                  </w:p>
                </w:txbxContent>
              </v:textbox>
              <w10:wrap anchorx="page" anchory="page"/>
            </v:round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ED1C72" w14:textId="77777777" w:rsidR="00E63088" w:rsidRDefault="00E63088" w:rsidP="005B3DB9">
      <w:r>
        <w:separator/>
      </w:r>
    </w:p>
  </w:footnote>
  <w:footnote w:type="continuationSeparator" w:id="0">
    <w:p w14:paraId="0B02E3EC" w14:textId="77777777" w:rsidR="00E63088" w:rsidRDefault="00E63088" w:rsidP="005B3D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231AA" w14:textId="336ED246" w:rsidR="008A3497" w:rsidRPr="00134046" w:rsidRDefault="007727AC" w:rsidP="005B3DB9">
    <w:pPr>
      <w:rPr>
        <w:sz w:val="10"/>
        <w:szCs w:val="10"/>
      </w:rPr>
    </w:pPr>
    <w:r>
      <w:rPr>
        <w:noProof/>
      </w:rPr>
      <w:drawing>
        <wp:anchor distT="0" distB="0" distL="114300" distR="114300" simplePos="0" relativeHeight="251663360" behindDoc="0" locked="0" layoutInCell="1" allowOverlap="1" wp14:anchorId="3D85A6F7" wp14:editId="0D1E37B1">
          <wp:simplePos x="0" y="0"/>
          <wp:positionH relativeFrom="column">
            <wp:posOffset>2760310</wp:posOffset>
          </wp:positionH>
          <wp:positionV relativeFrom="paragraph">
            <wp:posOffset>-55760</wp:posOffset>
          </wp:positionV>
          <wp:extent cx="186015" cy="193879"/>
          <wp:effectExtent l="0" t="0" r="5080" b="0"/>
          <wp:wrapNone/>
          <wp:docPr id="1184816812" name="officeArt object" descr="Stickerblack Teeprojekt 02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5" name="Stickerblack Teeprojekt 02.png" descr="Stickerblack Teeprojekt 02.png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86015" cy="193879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E3C5D" w:rsidRPr="00134046">
      <w:rPr>
        <w:noProof/>
        <w:sz w:val="10"/>
        <w:szCs w:val="10"/>
      </w:rPr>
      <mc:AlternateContent>
        <mc:Choice Requires="wps">
          <w:drawing>
            <wp:anchor distT="0" distB="0" distL="0" distR="0" simplePos="0" relativeHeight="251660288" behindDoc="1" locked="0" layoutInCell="1" allowOverlap="1" wp14:anchorId="3E5FE6FA" wp14:editId="66F3B373">
              <wp:simplePos x="0" y="0"/>
              <wp:positionH relativeFrom="page">
                <wp:posOffset>6323118</wp:posOffset>
              </wp:positionH>
              <wp:positionV relativeFrom="page">
                <wp:posOffset>644923</wp:posOffset>
              </wp:positionV>
              <wp:extent cx="1753380" cy="251460"/>
              <wp:effectExtent l="1588" t="0" r="952" b="953"/>
              <wp:wrapNone/>
              <wp:docPr id="1073741827" name="officeArt object" descr="Alles über Tee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5400000">
                        <a:off x="0" y="0"/>
                        <a:ext cx="1753380" cy="251460"/>
                      </a:xfrm>
                      <a:prstGeom prst="roundRect">
                        <a:avLst>
                          <a:gd name="adj" fmla="val 50000"/>
                        </a:avLst>
                      </a:prstGeom>
                      <a:gradFill flip="none" rotWithShape="1">
                        <a:gsLst>
                          <a:gs pos="53000">
                            <a:schemeClr val="tx1">
                              <a:lumMod val="50000"/>
                              <a:lumOff val="50000"/>
                            </a:schemeClr>
                          </a:gs>
                          <a:gs pos="89200">
                            <a:srgbClr val="FFFFFF"/>
                          </a:gs>
                        </a:gsLst>
                        <a:lin ang="10800000" scaled="0"/>
                      </a:gradFill>
                      <a:ln w="12700" cap="flat">
                        <a:noFill/>
                        <a:miter lim="400000"/>
                      </a:ln>
                      <a:effectLst/>
                    </wps:spPr>
                    <wps:txbx>
                      <w:txbxContent>
                        <w:p w14:paraId="79505458" w14:textId="59F7AE41" w:rsidR="008A3497" w:rsidRDefault="008230AB" w:rsidP="006E3C5D">
                          <w:pPr>
                            <w:pStyle w:val="Beschriftung"/>
                            <w:tabs>
                              <w:tab w:val="left" w:pos="920"/>
                              <w:tab w:val="left" w:pos="1840"/>
                              <w:tab w:val="left" w:pos="2760"/>
                            </w:tabs>
                            <w:ind w:left="284"/>
                          </w:pPr>
                          <w:r>
                            <w:rPr>
                              <w:rFonts w:ascii="Helvetica Neue Thin" w:hAnsi="Helvetica Neue Thin"/>
                              <w:sz w:val="20"/>
                              <w:szCs w:val="20"/>
                            </w:rPr>
                            <w:t>Projekt</w:t>
                          </w:r>
                          <w:r w:rsidR="00C53906">
                            <w:rPr>
                              <w:rFonts w:ascii="Helvetica Neue Thin" w:hAnsi="Helvetica Neue Thin"/>
                              <w:sz w:val="20"/>
                              <w:szCs w:val="20"/>
                            </w:rPr>
                            <w:t xml:space="preserve"> </w:t>
                          </w:r>
                          <w:r w:rsidR="00C53906">
                            <w:rPr>
                              <w:sz w:val="20"/>
                              <w:szCs w:val="20"/>
                            </w:rPr>
                            <w:t>Tee</w:t>
                          </w:r>
                        </w:p>
                      </w:txbxContent>
                    </wps:txbx>
                    <wps:bodyPr wrap="square" lIns="0" tIns="0" rIns="0" bIns="0" numCol="1" anchor="ctr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oundrect w14:anchorId="3E5FE6FA" id="officeArt object" o:spid="_x0000_s1027" alt="Alles über Tee" style="position:absolute;margin-left:497.9pt;margin-top:50.8pt;width:138.05pt;height:19.8pt;rotation:90;z-index:-2516561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arcsize=".5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HVrlmTwIAAJ8EAAAOAAAAZHJzL2Uyb0RvYy54bWysVMlu2zAQvRfoPxC815LsOHENy0GRwEWB&#13;&#10;LkHTomeai8SCW0nKUv6+Q2pJkd6K6kCPRuR7bx5nfLgdtEIX7oO0psbVqsSIG2qZNE2Nv387vdlh&#13;&#10;FCIxjChreI2feMC3x9evDr3b87VtrWLcIwAxYd+7Grcxun1RBNpyTcLKOm7go7BekwivvimYJz2g&#13;&#10;a1Wsy/K66K1nzlvKQ4Ds/fgRHzO+EJzGL0IEHpGqMWiLefV5Pae1OB7IvvHEtZJOMsg/qNBEGiBd&#13;&#10;oO5JJKjz8i8oLam3wYq4olYXVghJea4BqqnKF9U8tsTxXAuYE9xiU/h/sPTz5dE9eLChd2EfIExV&#13;&#10;DMJr5C24tb0q05NrA7VoyNY9LdbxISIKyepmu9nswGEK39bb6uo6e1uMWAnT+RDfc6tRCmrsbWfY&#13;&#10;V7ifDE0uH0PM/jFkiIZGIewnRkIruI0LUWibVYBMQJw2QzRjTs6zk1QKCSWhkQy0G041/JCxzUaC&#13;&#10;yMzVhJkrIGfBy+1mrjC3Hb9THgFnjeMwnlCd/mTZmFuEkD2koblepEHVgpLVNiGrm7h2b6Frs4zg&#13;&#10;m/PCdMpP6kY4n07kn0mnkgaRNE9VuUs2gMuBEsXZdAtprye5+ESlDOph7/ombaQEvBCKjDYbmxzK&#13;&#10;Pa9lhMFTUtd4uuKRXJmEwfPoAH9KPndGiuJwHiCbwrNlTw8e9TA+NQ6/OuLBcvXBgKdp1ubAz8F5&#13;&#10;Dkyn7ywYXGEojLYWBpJGn20x9l0XrZAL80gyyYApGL0ZJzaN2Z/vedfz/8rxNwAAAP//AwBQSwME&#13;&#10;FAAGAAgAAAAhAAU0/1XmAAAAEgEAAA8AAABkcnMvZG93bnJldi54bWxMT8tOwzAQvCPxD9YicWsd&#13;&#10;lz7TOBUCcoAcoE2FxM1N3CQiXkex25q/Z3uCy2pHOzuPZBNMx856cK1FCWIcAdNY2qrFWsK+yEZL&#13;&#10;YM4rrFRnUUv40Q426e1NouLKXnCrzztfMxJBFysJjfd9zLkrG22UG9teI92OdjDKExxqXg3qQuKm&#13;&#10;45MomnOjWiSHRvX6qdHl9+5kJLy9LF/De5Z/4kfItkde5PuvIpfy/i48r2k8roF5HfzfB1w7UH5I&#13;&#10;KdjBnrByrCMsxFQQV8JIzBfArhQxe6DtIGEyW02Bpwn/XyX9BQAA//8DAFBLAQItABQABgAIAAAA&#13;&#10;IQC2gziS/gAAAOEBAAATAAAAAAAAAAAAAAAAAAAAAABbQ29udGVudF9UeXBlc10ueG1sUEsBAi0A&#13;&#10;FAAGAAgAAAAhADj9If/WAAAAlAEAAAsAAAAAAAAAAAAAAAAALwEAAF9yZWxzLy5yZWxzUEsBAi0A&#13;&#10;FAAGAAgAAAAhAEdWuWZPAgAAnwQAAA4AAAAAAAAAAAAAAAAALgIAAGRycy9lMm9Eb2MueG1sUEsB&#13;&#10;Ai0AFAAGAAgAAAAhAAU0/1XmAAAAEgEAAA8AAAAAAAAAAAAAAAAAqQQAAGRycy9kb3ducmV2Lnht&#13;&#10;bFBLBQYAAAAABAAEAPMAAAC8BQAAAAA=&#13;&#10;" fillcolor="gray [1629]" stroked="f" strokeweight="1pt">
              <v:fill rotate="t" angle="270" colors="0 #7f7f7f;34734f #7f7f7f" focus="100%" type="gradient">
                <o:fill v:ext="view" type="gradientUnscaled"/>
              </v:fill>
              <v:stroke miterlimit="4" joinstyle="miter"/>
              <v:textbox inset="0,0,0,0">
                <w:txbxContent>
                  <w:p w14:paraId="79505458" w14:textId="59F7AE41" w:rsidR="008A3497" w:rsidRDefault="008230AB" w:rsidP="006E3C5D">
                    <w:pPr>
                      <w:pStyle w:val="Beschriftung"/>
                      <w:tabs>
                        <w:tab w:val="left" w:pos="920"/>
                        <w:tab w:val="left" w:pos="1840"/>
                        <w:tab w:val="left" w:pos="2760"/>
                      </w:tabs>
                      <w:ind w:left="284"/>
                    </w:pPr>
                    <w:r>
                      <w:rPr>
                        <w:rFonts w:ascii="Helvetica Neue Thin" w:hAnsi="Helvetica Neue Thin"/>
                        <w:sz w:val="20"/>
                        <w:szCs w:val="20"/>
                      </w:rPr>
                      <w:t>Projekt</w:t>
                    </w:r>
                    <w:r w:rsidR="00C53906">
                      <w:rPr>
                        <w:rFonts w:ascii="Helvetica Neue Thin" w:hAnsi="Helvetica Neue Thin"/>
                        <w:sz w:val="20"/>
                        <w:szCs w:val="20"/>
                      </w:rPr>
                      <w:t xml:space="preserve"> </w:t>
                    </w:r>
                    <w:r w:rsidR="00C53906">
                      <w:rPr>
                        <w:sz w:val="20"/>
                        <w:szCs w:val="20"/>
                      </w:rPr>
                      <w:t>Tee</w:t>
                    </w:r>
                  </w:p>
                </w:txbxContent>
              </v:textbox>
              <w10:wrap anchorx="page" anchory="page"/>
            </v:roundrect>
          </w:pict>
        </mc:Fallback>
      </mc:AlternateContent>
    </w:r>
    <w:r w:rsidR="00C53906" w:rsidRPr="00134046">
      <w:rPr>
        <w:noProof/>
        <w:sz w:val="10"/>
        <w:szCs w:val="10"/>
      </w:rPr>
      <mc:AlternateContent>
        <mc:Choice Requires="wps">
          <w:drawing>
            <wp:anchor distT="0" distB="0" distL="0" distR="0" simplePos="0" relativeHeight="251661312" behindDoc="1" locked="0" layoutInCell="1" allowOverlap="1" wp14:anchorId="54444C9E" wp14:editId="2918B1EE">
              <wp:simplePos x="0" y="0"/>
              <wp:positionH relativeFrom="page">
                <wp:posOffset>0</wp:posOffset>
              </wp:positionH>
              <wp:positionV relativeFrom="page">
                <wp:posOffset>5346001</wp:posOffset>
              </wp:positionV>
              <wp:extent cx="397663" cy="0"/>
              <wp:effectExtent l="0" t="0" r="0" b="0"/>
              <wp:wrapNone/>
              <wp:docPr id="1073741828" name="officeArt object" descr="Linie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397663" cy="0"/>
                      </a:xfrm>
                      <a:prstGeom prst="line">
                        <a:avLst/>
                      </a:prstGeom>
                      <a:noFill/>
                      <a:ln w="3175" cap="flat">
                        <a:solidFill>
                          <a:srgbClr val="000000">
                            <a:alpha val="60322"/>
                          </a:srgbClr>
                        </a:solidFill>
                        <a:prstDash val="solid"/>
                        <a:miter lim="4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w14:anchorId="250F86C2" id="officeArt object" o:spid="_x0000_s1026" alt="Linien" style="position:absolute;z-index:-2516551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" from="0,420.95pt" to="31.3pt,420.9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RJTHLqAEAAE8DAAAOAAAAZHJzL2Uyb0RvYy54bWysU01v2zAMvQ/ofxB0b+QkbboZcXpo0F2G&#13;&#10;rcC2H8DIUixAXxDVOPn3o+Q0DbrbsBwUiiLf4yPp9ePRWXZQCU3wHZ/PGs6Ul6E3ft/x37+ebz9z&#13;&#10;hhl8DzZ41fGTQv64ufm0HmOrFmEItleJEYjHdowdH3KOrRAoB+UAZyEqT486JAeZrmkv+gQjoTsr&#13;&#10;Fk2zEmNIfUxBKkTybqdHvqn4WiuZf2iNKjPbcaot1zPVc1dOsVlDu08QByPPZcA/VOHAeCK9QG0h&#13;&#10;A3tN5i8oZ2QKGHSeyeBE0NpIVTWQmnnzQc3PAaKqWqg5GC9twv8HK78fnvxLojaMEVuML6moOOrk&#13;&#10;yj/Vx461WadLs9QxM0nO5ZeH1WrJmXx7Eu95MWH+qoJjxei4Nb7IgBYO3zATF4W+hRS3D8/G2joK&#13;&#10;69lI2POHe0IGWghtIddcDNb0Ja5kYNrvnmxiByhzrb+JwMYBJu+qWS4WZb5Edg6f7GucUsUWcJhS&#13;&#10;KsW0Es5k2ktrXMfvJvgJyfpCr+pmnbW8N65Yu9Cfaj9FudHUKul5w8paXN/Jvv4ONn8AAAD//wMA&#13;&#10;UEsDBBQABgAIAAAAIQA8rLRD4QAAAAwBAAAPAAAAZHJzL2Rvd25yZXYueG1sTI9BS8NAEIXvgv9h&#13;&#10;GcGL2E2DhJpmU6S2B09iq5632XETzM6m2W2T9tc7QkEvAzOP9+Z9xWJ0rThiHxpPCqaTBARS5U1D&#13;&#10;VsH7dn0/AxGiJqNbT6jghAEW5fVVoXPjB3rD4yZawSEUcq2gjrHLpQxVjU6Hie+QWPvyvdOR195K&#13;&#10;0+uBw10r0yTJpNMN8Ydad7issfreHJyC8/jx+rk69duzfUmWqV3vh7vVXqnbm/F5zuNpDiLiGP8c&#13;&#10;8MvA/aHkYjt/IBNEq4BpooLZw/QRBMtZmoHYXQ6yLOR/iPIHAAD//wMAUEsBAi0AFAAGAAgAAAAh&#13;&#10;ALaDOJL+AAAA4QEAABMAAAAAAAAAAAAAAAAAAAAAAFtDb250ZW50X1R5cGVzXS54bWxQSwECLQAU&#13;&#10;AAYACAAAACEAOP0h/9YAAACUAQAACwAAAAAAAAAAAAAAAAAvAQAAX3JlbHMvLnJlbHNQSwECLQAU&#13;&#10;AAYACAAAACEA0SUxy6gBAABPAwAADgAAAAAAAAAAAAAAAAAuAgAAZHJzL2Uyb0RvYy54bWxQSwEC&#13;&#10;LQAUAAYACAAAACEAPKy0Q+EAAAAMAQAADwAAAAAAAAAAAAAAAAACBAAAZHJzL2Rvd25yZXYueG1s&#13;&#10;UEsFBgAAAAAEAAQA8wAAABAFAAAAAA==&#13;&#10;" strokeweight=".25pt">
              <v:stroke opacity="39578f" miterlimit="4" joinstyle="miter"/>
              <w10:wrap anchorx="page" anchory="page"/>
            </v:lin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357"/>
  <w:displayBackgroundShape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3497"/>
    <w:rsid w:val="00133156"/>
    <w:rsid w:val="00134046"/>
    <w:rsid w:val="00213B8F"/>
    <w:rsid w:val="003E6238"/>
    <w:rsid w:val="005B3DB9"/>
    <w:rsid w:val="00637B52"/>
    <w:rsid w:val="006E3C5D"/>
    <w:rsid w:val="007727AC"/>
    <w:rsid w:val="007F5560"/>
    <w:rsid w:val="008230AB"/>
    <w:rsid w:val="008A3497"/>
    <w:rsid w:val="00903394"/>
    <w:rsid w:val="00C53906"/>
    <w:rsid w:val="00E63088"/>
    <w:rsid w:val="00F11A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437F575"/>
  <w15:docId w15:val="{7FCDB262-F902-A441-8048-71C457691C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de-DE" w:eastAsia="de-DE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  <w:lang w:val="en-US"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Kopf-undFuzeilen">
    <w:name w:val="Kopf- und Fußzeilen"/>
    <w:pPr>
      <w:tabs>
        <w:tab w:val="right" w:pos="9020"/>
      </w:tabs>
    </w:pPr>
    <w:rPr>
      <w:rFonts w:ascii="Helvetica Neue Light" w:hAnsi="Helvetica Neue Light" w:cs="Arial Unicode MS"/>
      <w:color w:val="377E21"/>
      <w:sz w:val="30"/>
      <w:szCs w:val="30"/>
      <w14:textOutline w14:w="0" w14:cap="flat" w14:cmpd="sng" w14:algn="ctr">
        <w14:noFill/>
        <w14:prstDash w14:val="solid"/>
        <w14:bevel/>
      </w14:textOutline>
    </w:rPr>
  </w:style>
  <w:style w:type="paragraph" w:styleId="Beschriftung">
    <w:name w:val="caption"/>
    <w:pPr>
      <w:keepLines/>
      <w:jc w:val="center"/>
    </w:pPr>
    <w:rPr>
      <w:rFonts w:ascii="Helvetica Neue Medium" w:hAnsi="Helvetica Neue Medium" w:cs="Arial Unicode MS"/>
      <w:color w:val="FFFFFF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customStyle="1" w:styleId="Text">
    <w:name w:val="Text"/>
    <w:rPr>
      <w:rFonts w:ascii="Helvetica Neue" w:eastAsia="Helvetica Neue" w:hAnsi="Helvetica Neue" w:cs="Helvetica Neue"/>
      <w:color w:val="000000"/>
      <w:sz w:val="22"/>
      <w:szCs w:val="22"/>
      <w14:textOutline w14:w="0" w14:cap="flat" w14:cmpd="sng" w14:algn="ctr">
        <w14:noFill/>
        <w14:prstDash w14:val="solid"/>
        <w14:bevel/>
      </w14:textOutline>
    </w:rPr>
  </w:style>
  <w:style w:type="paragraph" w:styleId="Kopfzeile">
    <w:name w:val="header"/>
    <w:basedOn w:val="Standard"/>
    <w:link w:val="KopfzeileZchn"/>
    <w:uiPriority w:val="99"/>
    <w:unhideWhenUsed/>
    <w:rsid w:val="00134046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134046"/>
    <w:rPr>
      <w:sz w:val="24"/>
      <w:szCs w:val="24"/>
      <w:lang w:val="en-US" w:eastAsia="en-US"/>
    </w:rPr>
  </w:style>
  <w:style w:type="paragraph" w:styleId="Fuzeile">
    <w:name w:val="footer"/>
    <w:basedOn w:val="Standard"/>
    <w:link w:val="FuzeileZchn"/>
    <w:uiPriority w:val="99"/>
    <w:unhideWhenUsed/>
    <w:rsid w:val="00134046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134046"/>
    <w:rPr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5D5D5"/>
      </a:lt2>
      <a:accent1>
        <a:srgbClr val="00A2FF"/>
      </a:accent1>
      <a:accent2>
        <a:srgbClr val="16E7CF"/>
      </a:accent2>
      <a:accent3>
        <a:srgbClr val="61D836"/>
      </a:accent3>
      <a:accent4>
        <a:srgbClr val="FFD932"/>
      </a:accent4>
      <a:accent5>
        <a:srgbClr val="FF644E"/>
      </a:accent5>
      <a:accent6>
        <a:srgbClr val="FF42A1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000000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584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/>
            <a:uFillTx/>
            <a:latin typeface="Helvetica Neue Medium"/>
            <a:ea typeface="Helvetica Neue Medium"/>
            <a:cs typeface="Helvetica Neue Medium"/>
            <a:sym typeface="Helvetica Neue Medium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180</Words>
  <Characters>1136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Frank Schneider</cp:lastModifiedBy>
  <cp:revision>5</cp:revision>
  <dcterms:created xsi:type="dcterms:W3CDTF">2026-03-29T08:46:00Z</dcterms:created>
  <dcterms:modified xsi:type="dcterms:W3CDTF">2026-03-30T14:36:00Z</dcterms:modified>
</cp:coreProperties>
</file>